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D1296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4763F8">
        <w:rPr>
          <w:b/>
        </w:rPr>
        <w:t>56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 </w:t>
      </w:r>
      <w:r w:rsidR="00F407ED">
        <w:t xml:space="preserve"> </w:t>
      </w:r>
      <w:r w:rsidR="00AF2FAE">
        <w:t xml:space="preserve">    </w:t>
      </w:r>
      <w:r w:rsidR="00F407ED">
        <w:t xml:space="preserve"> </w:t>
      </w:r>
      <w:r w:rsidR="00AF2FAE">
        <w:t>09</w:t>
      </w:r>
      <w:r w:rsidR="00DE5AFB">
        <w:t xml:space="preserve"> </w:t>
      </w:r>
      <w:r w:rsidR="00AF2FAE">
        <w:t>июл</w:t>
      </w:r>
      <w:r w:rsidR="00DE5AFB">
        <w:t>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аукциона в электронной форме 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DE5AFB" w:rsidRPr="00F56D30" w:rsidRDefault="00DE5AFB" w:rsidP="00DE5AFB">
      <w:pPr>
        <w:tabs>
          <w:tab w:val="left" w:pos="0"/>
        </w:tabs>
        <w:ind w:firstLine="709"/>
        <w:jc w:val="both"/>
      </w:pPr>
      <w:r w:rsidRPr="003A5B9D">
        <w:rPr>
          <w:b/>
        </w:rPr>
        <w:t xml:space="preserve">Лот № </w:t>
      </w:r>
      <w:r w:rsidR="00AF2FAE">
        <w:rPr>
          <w:b/>
        </w:rPr>
        <w:t>1</w:t>
      </w:r>
      <w:r w:rsidRPr="003A5B9D">
        <w:t xml:space="preserve"> – </w:t>
      </w:r>
      <w:r w:rsidR="00AF2FAE">
        <w:t>автотранспортное средство ГАЗ 2752 2006 года выпуска VIN НОМЕР X9627520060454662, ПТС 07 00 732858</w:t>
      </w:r>
      <w:r w:rsidRPr="00F56D30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2.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</w:t>
      </w:r>
      <w:r w:rsidR="0038371F">
        <w:rPr>
          <w:rFonts w:ascii="Times New Roman" w:hAnsi="Times New Roman" w:cs="Times New Roman"/>
          <w:sz w:val="24"/>
          <w:szCs w:val="24"/>
        </w:rPr>
        <w:t>карской Республики: распоряжение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AF2FAE">
        <w:rPr>
          <w:rFonts w:ascii="Times New Roman" w:hAnsi="Times New Roman" w:cs="Times New Roman"/>
          <w:sz w:val="24"/>
          <w:szCs w:val="24"/>
        </w:rPr>
        <w:t>01.06.2026</w:t>
      </w:r>
      <w:r w:rsidR="00FA76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FAE">
        <w:rPr>
          <w:rFonts w:ascii="Times New Roman" w:hAnsi="Times New Roman" w:cs="Times New Roman"/>
          <w:sz w:val="24"/>
          <w:szCs w:val="24"/>
        </w:rPr>
        <w:t>1279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</w:t>
      </w:r>
      <w:r w:rsidR="00DE5AFB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о продаже опубликовано в газете «Официальная Кабардино-Балкария - приложение к газете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«Кабардино-Балкарская правда» от </w:t>
      </w:r>
      <w:r w:rsidR="009A1F56">
        <w:rPr>
          <w:rFonts w:ascii="Times New Roman" w:hAnsi="Times New Roman" w:cs="Times New Roman"/>
          <w:sz w:val="24"/>
          <w:szCs w:val="24"/>
        </w:rPr>
        <w:t>06</w:t>
      </w:r>
      <w:r w:rsidR="00DE5AFB">
        <w:rPr>
          <w:rFonts w:ascii="Times New Roman" w:hAnsi="Times New Roman" w:cs="Times New Roman"/>
          <w:sz w:val="24"/>
          <w:szCs w:val="24"/>
        </w:rPr>
        <w:t>.0</w:t>
      </w:r>
      <w:r w:rsidR="009A1F56">
        <w:rPr>
          <w:rFonts w:ascii="Times New Roman" w:hAnsi="Times New Roman" w:cs="Times New Roman"/>
          <w:sz w:val="24"/>
          <w:szCs w:val="24"/>
        </w:rPr>
        <w:t>6</w:t>
      </w:r>
      <w:r w:rsidR="00DE5AFB">
        <w:rPr>
          <w:rFonts w:ascii="Times New Roman" w:hAnsi="Times New Roman" w:cs="Times New Roman"/>
          <w:sz w:val="24"/>
          <w:szCs w:val="24"/>
        </w:rPr>
        <w:t xml:space="preserve">.2026 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 </w:t>
      </w:r>
      <w:r w:rsidR="00DE5AFB">
        <w:rPr>
          <w:rFonts w:ascii="Times New Roman" w:hAnsi="Times New Roman" w:cs="Times New Roman"/>
          <w:sz w:val="24"/>
          <w:szCs w:val="24"/>
        </w:rPr>
        <w:t>2</w:t>
      </w:r>
      <w:r w:rsidR="009A1F56">
        <w:rPr>
          <w:rFonts w:ascii="Times New Roman" w:hAnsi="Times New Roman" w:cs="Times New Roman"/>
          <w:sz w:val="24"/>
          <w:szCs w:val="24"/>
        </w:rPr>
        <w:t>3 (979</w:t>
      </w:r>
      <w:r w:rsidR="00DE5AFB">
        <w:rPr>
          <w:rFonts w:ascii="Times New Roman" w:hAnsi="Times New Roman" w:cs="Times New Roman"/>
          <w:sz w:val="24"/>
          <w:szCs w:val="24"/>
        </w:rPr>
        <w:t>)</w:t>
      </w:r>
      <w:r w:rsidRPr="00D04111">
        <w:rPr>
          <w:rFonts w:ascii="Times New Roman" w:hAnsi="Times New Roman" w:cs="Times New Roman"/>
          <w:sz w:val="24"/>
          <w:szCs w:val="24"/>
        </w:rPr>
        <w:t>, размещено на сайтах www.178fz.roseltorg.ru (реестровы</w:t>
      </w:r>
      <w:r w:rsidR="00EE349D">
        <w:rPr>
          <w:rFonts w:ascii="Times New Roman" w:hAnsi="Times New Roman" w:cs="Times New Roman"/>
          <w:sz w:val="24"/>
          <w:szCs w:val="24"/>
        </w:rPr>
        <w:t>й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56" w:rsidRPr="009A1F56">
        <w:rPr>
          <w:rFonts w:ascii="Times New Roman" w:hAnsi="Times New Roman" w:cs="Times New Roman"/>
          <w:sz w:val="24"/>
          <w:szCs w:val="24"/>
        </w:rPr>
        <w:t>21000009990000000550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 w:rsidR="00EE349D"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 </w:t>
      </w:r>
      <w:r w:rsidR="009A1F56">
        <w:rPr>
          <w:rFonts w:ascii="Times New Roman" w:hAnsi="Times New Roman" w:cs="Times New Roman"/>
          <w:sz w:val="24"/>
          <w:szCs w:val="24"/>
        </w:rPr>
        <w:t xml:space="preserve"> </w:t>
      </w:r>
      <w:r w:rsidR="009A1F56" w:rsidRPr="009A1F56">
        <w:rPr>
          <w:rFonts w:ascii="Times New Roman" w:hAnsi="Times New Roman" w:cs="Times New Roman"/>
          <w:sz w:val="24"/>
          <w:szCs w:val="24"/>
        </w:rPr>
        <w:t>21000009990000000550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3.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EE349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>.</w:t>
      </w:r>
      <w:r w:rsidR="00EE349D">
        <w:t xml:space="preserve"> председателя </w:t>
      </w:r>
      <w:proofErr w:type="gramStart"/>
      <w:r w:rsidR="00EE349D">
        <w:t>комиссии:</w:t>
      </w:r>
      <w:r>
        <w:t xml:space="preserve">   </w:t>
      </w:r>
      <w:proofErr w:type="gramEnd"/>
      <w:r>
        <w:t xml:space="preserve">          </w:t>
      </w:r>
      <w:r w:rsidR="00EE349D">
        <w:tab/>
      </w:r>
      <w:r w:rsidR="00EE349D">
        <w:tab/>
      </w:r>
      <w:r w:rsidR="00EE349D">
        <w:tab/>
      </w:r>
      <w:proofErr w:type="spellStart"/>
      <w:r w:rsidR="00EE349D">
        <w:t>Черкесова</w:t>
      </w:r>
      <w:proofErr w:type="spellEnd"/>
      <w:r w:rsidR="00EE349D">
        <w:t xml:space="preserve"> З.А.</w:t>
      </w:r>
    </w:p>
    <w:p w:rsidR="0003305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 xml:space="preserve">. секретаря комиссии </w:t>
      </w:r>
      <w:r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proofErr w:type="spellStart"/>
      <w:r w:rsidR="0003305D">
        <w:t>Шидов</w:t>
      </w:r>
      <w:proofErr w:type="spellEnd"/>
      <w:r w:rsidR="0003305D"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9A1F56">
        <w:rPr>
          <w:rFonts w:ascii="Times New Roman" w:hAnsi="Times New Roman" w:cs="Times New Roman"/>
          <w:sz w:val="24"/>
          <w:szCs w:val="24"/>
        </w:rPr>
        <w:t>3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9A1F56"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9A1F56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3D20F4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3D20F4">
        <w:rPr>
          <w:rFonts w:ascii="Times New Roman" w:hAnsi="Times New Roman" w:cs="Times New Roman"/>
          <w:sz w:val="24"/>
          <w:szCs w:val="24"/>
        </w:rPr>
        <w:t>е</w:t>
      </w:r>
      <w:r w:rsidR="003D20F4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0F4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9A1F56" w:rsidRPr="009A1F56">
        <w:rPr>
          <w:rFonts w:ascii="Times New Roman" w:hAnsi="Times New Roman" w:cs="Times New Roman"/>
          <w:sz w:val="24"/>
          <w:szCs w:val="24"/>
        </w:rPr>
        <w:t>21000009990000000550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A1F56">
        <w:rPr>
          <w:rFonts w:ascii="Times New Roman" w:hAnsi="Times New Roman" w:cs="Times New Roman"/>
          <w:sz w:val="24"/>
          <w:szCs w:val="24"/>
        </w:rPr>
        <w:t xml:space="preserve">4 </w:t>
      </w:r>
      <w:r w:rsidR="003D20F4">
        <w:rPr>
          <w:rFonts w:ascii="Times New Roman" w:hAnsi="Times New Roman" w:cs="Times New Roman"/>
          <w:sz w:val="24"/>
          <w:szCs w:val="24"/>
        </w:rPr>
        <w:t>(</w:t>
      </w:r>
      <w:r w:rsidR="009A1F56">
        <w:rPr>
          <w:rFonts w:ascii="Times New Roman" w:hAnsi="Times New Roman" w:cs="Times New Roman"/>
          <w:sz w:val="24"/>
          <w:szCs w:val="24"/>
        </w:rPr>
        <w:t>четыре</w:t>
      </w:r>
      <w:r w:rsidR="003D20F4">
        <w:rPr>
          <w:rFonts w:ascii="Times New Roman" w:hAnsi="Times New Roman" w:cs="Times New Roman"/>
          <w:sz w:val="24"/>
          <w:szCs w:val="24"/>
        </w:rPr>
        <w:t>)</w:t>
      </w:r>
      <w:r w:rsidR="00D12960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20F4">
        <w:rPr>
          <w:rFonts w:ascii="Times New Roman" w:hAnsi="Times New Roman" w:cs="Times New Roman"/>
          <w:sz w:val="24"/>
          <w:szCs w:val="24"/>
        </w:rPr>
        <w:t>ки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1A3922" w:rsidRPr="00D05074" w:rsidTr="00023F45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183A4C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D12960">
            <w:pPr>
              <w:spacing w:before="100" w:beforeAutospacing="1"/>
              <w:jc w:val="center"/>
            </w:pPr>
            <w:r w:rsidRPr="00D05074">
              <w:t>Дата, вр</w:t>
            </w:r>
            <w:r w:rsidR="00D12960">
              <w:t>емя подачи заявки (</w:t>
            </w:r>
            <w:proofErr w:type="spellStart"/>
            <w:r w:rsidR="00D12960">
              <w:t>моск</w:t>
            </w:r>
            <w:proofErr w:type="spellEnd"/>
            <w:r w:rsidR="00D12960"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9A1F56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4945375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01.07.2026 21:48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0F1BA2" w:rsidP="000F1BA2">
            <w:r>
              <w:t>О</w:t>
            </w:r>
            <w:r w:rsidRPr="00EE303E">
              <w:t xml:space="preserve">бщество с </w:t>
            </w:r>
            <w:r>
              <w:t>ограниченной ответственностью "РЕСПУБЛИКА</w:t>
            </w:r>
            <w:r w:rsidRPr="00EE303E">
              <w:t xml:space="preserve">"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Подана, не рассмотрена </w:t>
            </w:r>
          </w:p>
        </w:tc>
      </w:tr>
      <w:tr w:rsidR="009A1F56" w:rsidRPr="00046063" w:rsidTr="00E4214E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6906854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29.06.2026 15:59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0F1BA2">
            <w:r w:rsidRPr="00EE303E">
              <w:t xml:space="preserve">Индивидуальный предприниматель </w:t>
            </w:r>
            <w:r w:rsidR="000F1BA2">
              <w:t>Х</w:t>
            </w:r>
            <w:r w:rsidR="000F1BA2" w:rsidRPr="00EE303E">
              <w:t xml:space="preserve">аджиев </w:t>
            </w:r>
            <w:proofErr w:type="spellStart"/>
            <w:r w:rsidR="000F1BA2">
              <w:t>Азнаур</w:t>
            </w:r>
            <w:proofErr w:type="spellEnd"/>
            <w:r w:rsidR="000F1BA2">
              <w:t xml:space="preserve"> </w:t>
            </w:r>
            <w:proofErr w:type="spellStart"/>
            <w:r w:rsidR="000F1BA2">
              <w:t>Х</w:t>
            </w:r>
            <w:r w:rsidR="000F1BA2" w:rsidRPr="00EE303E">
              <w:t>ачимович</w:t>
            </w:r>
            <w:proofErr w:type="spellEnd"/>
            <w:r w:rsidR="000F1BA2" w:rsidRPr="00EE303E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Подана, не рассмотрена </w:t>
            </w:r>
          </w:p>
        </w:tc>
      </w:tr>
      <w:tr w:rsidR="009A1F56" w:rsidRPr="00046063" w:rsidTr="00E4214E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6915319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03.07.2026 13:29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proofErr w:type="spellStart"/>
            <w:r w:rsidRPr="00EE303E">
              <w:t>Ашхотов</w:t>
            </w:r>
            <w:proofErr w:type="spellEnd"/>
            <w:r w:rsidRPr="00EE303E">
              <w:t xml:space="preserve"> </w:t>
            </w:r>
            <w:proofErr w:type="spellStart"/>
            <w:r w:rsidRPr="00EE303E">
              <w:t>Инал</w:t>
            </w:r>
            <w:proofErr w:type="spellEnd"/>
            <w:r w:rsidRPr="00EE303E">
              <w:t xml:space="preserve"> </w:t>
            </w:r>
            <w:proofErr w:type="spellStart"/>
            <w:r w:rsidRPr="00EE303E">
              <w:t>Асланбекович</w:t>
            </w:r>
            <w:proofErr w:type="spellEnd"/>
            <w:r w:rsidRPr="00EE303E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Подана, не рассмотрена </w:t>
            </w:r>
          </w:p>
        </w:tc>
      </w:tr>
      <w:tr w:rsidR="009A1F56" w:rsidRPr="00046063" w:rsidTr="00E4214E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8732980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 03.07.2026 14:40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Pr="00EE303E" w:rsidRDefault="009A1F56" w:rsidP="009A1F56">
            <w:r w:rsidRPr="00EE303E">
              <w:t xml:space="preserve">Акаев Ахмат </w:t>
            </w:r>
            <w:proofErr w:type="spellStart"/>
            <w:r w:rsidRPr="00EE303E">
              <w:t>Исмаилович</w:t>
            </w:r>
            <w:proofErr w:type="spellEnd"/>
            <w:r w:rsidRPr="00EE303E"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r w:rsidRPr="00EE303E">
              <w:t xml:space="preserve"> Подана, не рассмотрена </w:t>
            </w:r>
          </w:p>
        </w:tc>
      </w:tr>
    </w:tbl>
    <w:p w:rsidR="00D05074" w:rsidRDefault="00D05074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A8B" w:rsidRPr="0052201D" w:rsidRDefault="006D2D76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6D2D76" w:rsidRPr="0052201D" w:rsidRDefault="00020A8B" w:rsidP="000D7458">
      <w:pPr>
        <w:tabs>
          <w:tab w:val="left" w:pos="0"/>
        </w:tabs>
        <w:ind w:firstLine="567"/>
        <w:jc w:val="both"/>
      </w:pPr>
      <w:r w:rsidRPr="0052201D">
        <w:t xml:space="preserve">5.1. </w:t>
      </w:r>
      <w:r w:rsidR="000D7458">
        <w:t xml:space="preserve">В соответствии с Выпиской со счетов от </w:t>
      </w:r>
      <w:r w:rsidR="009A1F56">
        <w:t>09</w:t>
      </w:r>
      <w:r w:rsidR="00DE5AFB">
        <w:t>.0</w:t>
      </w:r>
      <w:r w:rsidR="009A1F56">
        <w:t>7</w:t>
      </w:r>
      <w:r w:rsidR="00DE5AFB">
        <w:t>.2026</w:t>
      </w:r>
      <w:r w:rsidR="000D7458">
        <w:t xml:space="preserve">, предоставленной оператором </w:t>
      </w:r>
      <w:r w:rsidR="000D7458" w:rsidRPr="00D313C5">
        <w:t xml:space="preserve">электронной площадки – </w:t>
      </w:r>
      <w:r w:rsidR="000D7458">
        <w:t>а</w:t>
      </w:r>
      <w:r w:rsidR="000D7458" w:rsidRPr="00D313C5">
        <w:t>кционерн</w:t>
      </w:r>
      <w:r w:rsidR="000D7458">
        <w:t>ым</w:t>
      </w:r>
      <w:r w:rsidR="000D7458" w:rsidRPr="00D313C5">
        <w:t xml:space="preserve"> общество</w:t>
      </w:r>
      <w:r w:rsidR="000D7458">
        <w:t>м</w:t>
      </w:r>
      <w:r w:rsidR="000D7458" w:rsidRPr="00D313C5">
        <w:t xml:space="preserve"> «Единая электронная</w:t>
      </w:r>
      <w:r w:rsidR="000D7458">
        <w:t xml:space="preserve"> торговая площадка» (АО «ЕЭТП») (</w:t>
      </w:r>
      <w:r w:rsidR="000D7458" w:rsidRPr="00FA7608">
        <w:t>www.roseltorg.ru</w:t>
      </w:r>
      <w:r w:rsidR="000D7458"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9A1F56">
        <w:t>1</w:t>
      </w:r>
      <w:r w:rsidRPr="0052201D">
        <w:t xml:space="preserve"> </w:t>
      </w:r>
      <w:r w:rsidR="00E85751">
        <w:t>(</w:t>
      </w:r>
      <w:r w:rsidR="000D7458">
        <w:t xml:space="preserve">реестровый номер </w:t>
      </w:r>
      <w:r w:rsidR="009A1F56" w:rsidRPr="009A1F56">
        <w:t>21000009990000000550</w:t>
      </w:r>
      <w:r w:rsidR="00E85751">
        <w:t>)</w:t>
      </w:r>
      <w:r w:rsidR="006938DE">
        <w:t>,</w:t>
      </w:r>
      <w:r w:rsidR="00E85751">
        <w:t xml:space="preserve"> </w:t>
      </w:r>
      <w:r w:rsidRPr="0052201D">
        <w:t xml:space="preserve">задаток </w:t>
      </w:r>
      <w:r w:rsidR="006D2D76" w:rsidRPr="0052201D">
        <w:t xml:space="preserve">в размере </w:t>
      </w:r>
      <w:r w:rsidR="009A1F56">
        <w:t>18 989</w:t>
      </w:r>
      <w:r w:rsidR="009A1F56" w:rsidRPr="009A1F56">
        <w:t xml:space="preserve"> </w:t>
      </w:r>
      <w:r w:rsidR="00DE5AFB">
        <w:t>(</w:t>
      </w:r>
      <w:r w:rsidR="009A1F56" w:rsidRPr="009A1F56">
        <w:t>восемнадцать тысяч девятьсот восемьдесят девять</w:t>
      </w:r>
      <w:r w:rsidR="00DE5AFB">
        <w:t>)</w:t>
      </w:r>
      <w:r w:rsidR="009A1F56">
        <w:t xml:space="preserve"> рублей 76</w:t>
      </w:r>
      <w:r w:rsidR="00DE5AFB" w:rsidRPr="00B54466">
        <w:t xml:space="preserve"> копеек </w:t>
      </w:r>
      <w:r w:rsidR="000D7458">
        <w:t>поступил от следующих претендентов</w:t>
      </w:r>
      <w:r w:rsidR="006D2D76"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0D7458" w:rsidTr="00D12960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</w:t>
            </w:r>
            <w:r w:rsidR="00D05074" w:rsidRPr="00D05074">
              <w:rPr>
                <w:bCs/>
              </w:rPr>
              <w:t xml:space="preserve"> заявки</w:t>
            </w:r>
          </w:p>
        </w:tc>
      </w:tr>
      <w:tr w:rsidR="009A1F56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4945375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0F1BA2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О</w:t>
            </w:r>
            <w:r w:rsidRPr="00EE303E">
              <w:t xml:space="preserve">бщество с </w:t>
            </w:r>
            <w:r>
              <w:t>ограниченной ответственностью "РЕСПУБЛИКА</w:t>
            </w:r>
            <w:r w:rsidRPr="00EE303E"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2026-07-01 21:48:38</w:t>
            </w:r>
          </w:p>
        </w:tc>
      </w:tr>
      <w:tr w:rsidR="009A1F56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6906854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0F1BA2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3E">
              <w:t xml:space="preserve">Индивидуальный предприниматель </w:t>
            </w:r>
            <w:r>
              <w:t>Х</w:t>
            </w:r>
            <w:r w:rsidRPr="00EE303E">
              <w:t xml:space="preserve">аджиев </w:t>
            </w:r>
            <w:proofErr w:type="spellStart"/>
            <w:r>
              <w:t>Азнаур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r w:rsidRPr="00EE303E">
              <w:t>ачимович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2026-06-29 15:59:43</w:t>
            </w:r>
          </w:p>
        </w:tc>
      </w:tr>
      <w:tr w:rsidR="009A1F56" w:rsidRPr="001A3922" w:rsidTr="00815EDF">
        <w:trPr>
          <w:trHeight w:val="4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6915319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2026-07-03 13:29:30</w:t>
            </w:r>
          </w:p>
        </w:tc>
      </w:tr>
      <w:tr w:rsidR="009A1F56" w:rsidRPr="001A3922" w:rsidTr="00815EDF">
        <w:trPr>
          <w:trHeight w:val="4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8732980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2026-07-03 14:40:39</w:t>
            </w:r>
          </w:p>
        </w:tc>
      </w:tr>
    </w:tbl>
    <w:p w:rsidR="00BB6FA3" w:rsidRDefault="00BB6FA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или муниципального имущества в электронной форме», другими нормативными правовыми актами,</w:t>
      </w: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6D2D76" w:rsidRPr="00D12960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12960" w:rsidRPr="00D12960">
        <w:rPr>
          <w:rFonts w:ascii="Times New Roman" w:hAnsi="Times New Roman" w:cs="Times New Roman"/>
          <w:sz w:val="24"/>
          <w:szCs w:val="24"/>
        </w:rPr>
        <w:t>П</w:t>
      </w:r>
      <w:r w:rsidR="00755480" w:rsidRPr="00D12960">
        <w:rPr>
          <w:rFonts w:ascii="Times New Roman" w:hAnsi="Times New Roman" w:cs="Times New Roman"/>
          <w:sz w:val="24"/>
          <w:szCs w:val="24"/>
        </w:rPr>
        <w:t>ризнать участник</w:t>
      </w:r>
      <w:r w:rsidR="00D04111" w:rsidRPr="00D12960">
        <w:rPr>
          <w:rFonts w:ascii="Times New Roman" w:hAnsi="Times New Roman" w:cs="Times New Roman"/>
          <w:sz w:val="24"/>
          <w:szCs w:val="24"/>
        </w:rPr>
        <w:t>ами</w:t>
      </w:r>
      <w:r w:rsidR="00755480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 лот</w:t>
      </w:r>
      <w:r w:rsidR="00736589" w:rsidRPr="00D12960">
        <w:rPr>
          <w:rFonts w:ascii="Times New Roman" w:hAnsi="Times New Roman" w:cs="Times New Roman"/>
          <w:sz w:val="24"/>
          <w:szCs w:val="24"/>
        </w:rPr>
        <w:t>у</w:t>
      </w:r>
      <w:r w:rsidR="00E63FE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04111" w:rsidRPr="00D12960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№ </w:t>
      </w:r>
      <w:r w:rsidR="009A1F56">
        <w:rPr>
          <w:rFonts w:ascii="Times New Roman" w:hAnsi="Times New Roman" w:cs="Times New Roman"/>
          <w:sz w:val="24"/>
          <w:szCs w:val="24"/>
        </w:rPr>
        <w:t>1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(реестровы</w:t>
      </w:r>
      <w:r w:rsidR="00736589" w:rsidRPr="00D12960">
        <w:rPr>
          <w:rFonts w:ascii="Times New Roman" w:hAnsi="Times New Roman" w:cs="Times New Roman"/>
          <w:sz w:val="24"/>
          <w:szCs w:val="24"/>
        </w:rPr>
        <w:t>й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9A1F56" w:rsidRPr="009A1F56">
        <w:rPr>
          <w:rFonts w:ascii="Times New Roman" w:hAnsi="Times New Roman" w:cs="Times New Roman"/>
          <w:sz w:val="24"/>
          <w:szCs w:val="24"/>
        </w:rPr>
        <w:t>21000009990000000550</w:t>
      </w:r>
      <w:r w:rsidR="006D2D76" w:rsidRPr="00D12960">
        <w:rPr>
          <w:rFonts w:ascii="Times New Roman" w:hAnsi="Times New Roman" w:cs="Times New Roman"/>
          <w:sz w:val="24"/>
          <w:szCs w:val="24"/>
        </w:rPr>
        <w:t>)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1F3B8A" w:rsidRPr="00D12960">
        <w:rPr>
          <w:rFonts w:ascii="Times New Roman" w:hAnsi="Times New Roman" w:cs="Times New Roman"/>
          <w:sz w:val="24"/>
          <w:szCs w:val="24"/>
        </w:rPr>
        <w:t>физическ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1F3B8A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A0715D">
        <w:rPr>
          <w:rFonts w:ascii="Times New Roman" w:hAnsi="Times New Roman" w:cs="Times New Roman"/>
          <w:sz w:val="24"/>
          <w:szCs w:val="24"/>
        </w:rPr>
        <w:t xml:space="preserve">и юридических </w:t>
      </w:r>
      <w:r w:rsidR="001F3B8A" w:rsidRPr="00D12960">
        <w:rPr>
          <w:rFonts w:ascii="Times New Roman" w:hAnsi="Times New Roman" w:cs="Times New Roman"/>
          <w:sz w:val="24"/>
          <w:szCs w:val="24"/>
        </w:rPr>
        <w:t>лиц</w:t>
      </w:r>
      <w:r w:rsidR="00E63FEB" w:rsidRPr="00D12960">
        <w:rPr>
          <w:rFonts w:ascii="Times New Roman" w:hAnsi="Times New Roman" w:cs="Times New Roman"/>
          <w:sz w:val="24"/>
          <w:szCs w:val="24"/>
        </w:rPr>
        <w:t>,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подавш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04111" w:rsidRPr="00D12960">
        <w:rPr>
          <w:rFonts w:ascii="Times New Roman" w:hAnsi="Times New Roman" w:cs="Times New Roman"/>
          <w:sz w:val="24"/>
          <w:szCs w:val="24"/>
        </w:rPr>
        <w:t>и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и оплативш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D04111" w:rsidRPr="00D12960">
        <w:rPr>
          <w:rFonts w:ascii="Times New Roman" w:hAnsi="Times New Roman" w:cs="Times New Roman"/>
          <w:sz w:val="24"/>
          <w:szCs w:val="24"/>
        </w:rPr>
        <w:t>ки</w:t>
      </w:r>
      <w:r w:rsidR="006D2D76" w:rsidRPr="00D129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D12960" w:rsidRPr="00D12960" w:rsidTr="00D12960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9A1F56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4945375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0F1BA2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О</w:t>
            </w:r>
            <w:r w:rsidRPr="00EE303E">
              <w:t xml:space="preserve">бщество с </w:t>
            </w:r>
            <w:r>
              <w:t>ограниченной ответственностью "РЕСПУБЛИКА</w:t>
            </w:r>
            <w:r w:rsidRPr="00EE303E">
              <w:t>"</w:t>
            </w:r>
            <w:bookmarkStart w:id="0" w:name="_GoBack"/>
            <w:bookmarkEnd w:id="0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56" w:rsidRPr="00D12960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  <w:tr w:rsidR="009A1F56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6906854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0F1BA2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03E">
              <w:t xml:space="preserve">Индивидуальный предприниматель </w:t>
            </w:r>
            <w:r>
              <w:t>Х</w:t>
            </w:r>
            <w:r w:rsidRPr="00EE303E">
              <w:t xml:space="preserve">аджиев </w:t>
            </w:r>
            <w:proofErr w:type="spellStart"/>
            <w:r>
              <w:t>Азнаур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r w:rsidRPr="00EE303E">
              <w:t>ачимович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56" w:rsidRPr="00D12960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9A1F56" w:rsidRPr="00D12960" w:rsidTr="00C26A56">
        <w:trPr>
          <w:cantSplit/>
          <w:trHeight w:val="415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6915319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56" w:rsidRPr="00D12960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A1F56" w:rsidRPr="00D12960" w:rsidTr="00C26A56">
        <w:trPr>
          <w:cantSplit/>
          <w:trHeight w:val="42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8732980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6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56" w:rsidRPr="00D12960" w:rsidRDefault="009A1F56" w:rsidP="009A1F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105A10" w:rsidRDefault="00105A10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</w:tcPr>
          <w:p w:rsidR="003E0ED5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</w:t>
            </w:r>
            <w:r w:rsidR="003E0ED5">
              <w:t xml:space="preserve"> председателя комиссии:</w:t>
            </w:r>
          </w:p>
        </w:tc>
        <w:tc>
          <w:tcPr>
            <w:tcW w:w="2125" w:type="dxa"/>
          </w:tcPr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3E0ED5" w:rsidRPr="0019318B" w:rsidRDefault="00D6747B" w:rsidP="009A1F56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</w:t>
            </w:r>
            <w:r w:rsidR="003E0ED5" w:rsidRPr="0019318B">
              <w:t>(за/против)</w:t>
            </w:r>
          </w:p>
        </w:tc>
        <w:tc>
          <w:tcPr>
            <w:tcW w:w="3299" w:type="dxa"/>
          </w:tcPr>
          <w:p w:rsidR="003E0ED5" w:rsidRDefault="003E0ED5" w:rsidP="003E0ED5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 секретаря</w:t>
            </w:r>
            <w:r w:rsidR="00293886">
              <w:t xml:space="preserve">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AB79C1">
      <w:headerReference w:type="default" r:id="rId8"/>
      <w:pgSz w:w="11906" w:h="16838"/>
      <w:pgMar w:top="993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6A" w:rsidRDefault="00473E6A" w:rsidP="00D3034D">
      <w:r>
        <w:separator/>
      </w:r>
    </w:p>
  </w:endnote>
  <w:endnote w:type="continuationSeparator" w:id="0">
    <w:p w:rsidR="00473E6A" w:rsidRDefault="00473E6A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6A" w:rsidRDefault="00473E6A" w:rsidP="00D3034D">
      <w:r>
        <w:separator/>
      </w:r>
    </w:p>
  </w:footnote>
  <w:footnote w:type="continuationSeparator" w:id="0">
    <w:p w:rsidR="00473E6A" w:rsidRDefault="00473E6A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1BA2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F45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08"/>
    <w:rsid w:val="000E26E9"/>
    <w:rsid w:val="000E6541"/>
    <w:rsid w:val="000E686D"/>
    <w:rsid w:val="000E74DD"/>
    <w:rsid w:val="000E7B48"/>
    <w:rsid w:val="000F1254"/>
    <w:rsid w:val="000F1BA2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345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1504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0EB3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4A7E"/>
    <w:rsid w:val="0036604E"/>
    <w:rsid w:val="00367834"/>
    <w:rsid w:val="00371800"/>
    <w:rsid w:val="0037180B"/>
    <w:rsid w:val="00374ABC"/>
    <w:rsid w:val="00376AA4"/>
    <w:rsid w:val="00381BC0"/>
    <w:rsid w:val="00383306"/>
    <w:rsid w:val="0038371F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D20F4"/>
    <w:rsid w:val="003E0ED5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3E6A"/>
    <w:rsid w:val="004763F8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1214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87A2D"/>
    <w:rsid w:val="006938DE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63D2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8F6717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1F56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15D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37B1"/>
    <w:rsid w:val="00AB5181"/>
    <w:rsid w:val="00AB79C1"/>
    <w:rsid w:val="00AC10E0"/>
    <w:rsid w:val="00AC2479"/>
    <w:rsid w:val="00AD28BD"/>
    <w:rsid w:val="00AD60A7"/>
    <w:rsid w:val="00AD67C9"/>
    <w:rsid w:val="00AE5268"/>
    <w:rsid w:val="00AE56F7"/>
    <w:rsid w:val="00AE604E"/>
    <w:rsid w:val="00AF23DE"/>
    <w:rsid w:val="00AF2FA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64918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E5AFB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349D"/>
    <w:rsid w:val="00EE543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07ED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05522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0883-75CA-459A-91B6-BE9C0E3B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4</cp:revision>
  <cp:lastPrinted>2026-02-19T07:34:00Z</cp:lastPrinted>
  <dcterms:created xsi:type="dcterms:W3CDTF">2026-07-09T11:33:00Z</dcterms:created>
  <dcterms:modified xsi:type="dcterms:W3CDTF">2026-07-09T13:15:00Z</dcterms:modified>
</cp:coreProperties>
</file>