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1B0C">
        <w:rPr>
          <w:rFonts w:ascii="Times New Roman" w:hAnsi="Times New Roman" w:cs="Times New Roman"/>
          <w:sz w:val="28"/>
          <w:szCs w:val="28"/>
        </w:rPr>
        <w:t>Информация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о рассмотрении обращений граждан </w:t>
      </w:r>
      <w:proofErr w:type="gramStart"/>
      <w:r w:rsidRPr="00491B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1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839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1B0C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FE2418" w:rsidRPr="00491B0C">
        <w:rPr>
          <w:rFonts w:ascii="Times New Roman" w:hAnsi="Times New Roman" w:cs="Times New Roman"/>
          <w:sz w:val="28"/>
          <w:szCs w:val="28"/>
        </w:rPr>
        <w:br/>
      </w:r>
      <w:r w:rsidRPr="00491B0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 за </w:t>
      </w:r>
      <w:r w:rsidR="002459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379F">
        <w:rPr>
          <w:rFonts w:ascii="Times New Roman" w:hAnsi="Times New Roman" w:cs="Times New Roman"/>
          <w:sz w:val="28"/>
          <w:szCs w:val="28"/>
        </w:rPr>
        <w:t>-</w:t>
      </w:r>
      <w:r w:rsidR="00E8379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59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59FE" w:rsidRPr="002459FE">
        <w:rPr>
          <w:rFonts w:ascii="Times New Roman" w:hAnsi="Times New Roman" w:cs="Times New Roman"/>
          <w:sz w:val="28"/>
          <w:szCs w:val="28"/>
        </w:rPr>
        <w:t xml:space="preserve"> </w:t>
      </w:r>
      <w:r w:rsidR="000B3839" w:rsidRPr="00491B0C">
        <w:rPr>
          <w:rFonts w:ascii="Times New Roman" w:hAnsi="Times New Roman" w:cs="Times New Roman"/>
          <w:sz w:val="28"/>
          <w:szCs w:val="28"/>
        </w:rPr>
        <w:t>квартал</w:t>
      </w:r>
      <w:r w:rsidR="00E8379F">
        <w:rPr>
          <w:rFonts w:ascii="Times New Roman" w:hAnsi="Times New Roman" w:cs="Times New Roman"/>
          <w:sz w:val="28"/>
          <w:szCs w:val="28"/>
        </w:rPr>
        <w:t>ы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2019</w:t>
      </w:r>
      <w:r w:rsidR="002459F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F4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 xml:space="preserve">Письменные обращения </w:t>
      </w:r>
    </w:p>
    <w:p w:rsidR="00DD0C75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418" w:rsidRPr="00E8379F" w:rsidRDefault="00714132" w:rsidP="00B84D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В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Pr="00491B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379F">
        <w:rPr>
          <w:rFonts w:ascii="Times New Roman" w:hAnsi="Times New Roman" w:cs="Times New Roman"/>
          <w:sz w:val="28"/>
          <w:szCs w:val="28"/>
        </w:rPr>
        <w:t>-</w:t>
      </w:r>
      <w:r w:rsidR="00E8379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59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491B0C">
        <w:rPr>
          <w:rFonts w:ascii="Times New Roman" w:hAnsi="Times New Roman" w:cs="Times New Roman"/>
          <w:sz w:val="28"/>
          <w:szCs w:val="28"/>
        </w:rPr>
        <w:t xml:space="preserve">е 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2019 </w:t>
      </w:r>
      <w:r w:rsidR="00812946" w:rsidRPr="00491B0C">
        <w:rPr>
          <w:rFonts w:ascii="Times New Roman" w:hAnsi="Times New Roman" w:cs="Times New Roman"/>
          <w:sz w:val="28"/>
          <w:szCs w:val="28"/>
        </w:rPr>
        <w:t>г</w:t>
      </w:r>
      <w:r w:rsidR="00DD0C75" w:rsidRPr="00491B0C">
        <w:rPr>
          <w:rFonts w:ascii="Times New Roman" w:hAnsi="Times New Roman" w:cs="Times New Roman"/>
          <w:sz w:val="28"/>
          <w:szCs w:val="28"/>
        </w:rPr>
        <w:t>ода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в </w:t>
      </w:r>
      <w:r w:rsidR="000B3839" w:rsidRPr="00491B0C">
        <w:rPr>
          <w:rFonts w:ascii="Times New Roman" w:hAnsi="Times New Roman" w:cs="Times New Roman"/>
          <w:sz w:val="28"/>
          <w:szCs w:val="28"/>
        </w:rPr>
        <w:t>Мин</w:t>
      </w:r>
      <w:r w:rsidR="00747CFA" w:rsidRPr="00491B0C">
        <w:rPr>
          <w:rFonts w:ascii="Times New Roman" w:hAnsi="Times New Roman" w:cs="Times New Roman"/>
          <w:sz w:val="28"/>
          <w:szCs w:val="28"/>
        </w:rPr>
        <w:t>имущество</w:t>
      </w:r>
      <w:r w:rsidR="002459FE">
        <w:rPr>
          <w:rFonts w:ascii="Times New Roman" w:hAnsi="Times New Roman" w:cs="Times New Roman"/>
          <w:sz w:val="28"/>
          <w:szCs w:val="28"/>
        </w:rPr>
        <w:t xml:space="preserve"> КБР поступило </w:t>
      </w:r>
      <w:r w:rsidR="00E8379F" w:rsidRPr="00E8379F">
        <w:rPr>
          <w:rFonts w:ascii="Times New Roman" w:hAnsi="Times New Roman" w:cs="Times New Roman"/>
          <w:sz w:val="28"/>
          <w:szCs w:val="28"/>
        </w:rPr>
        <w:t>265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D62DEB" w:rsidRPr="00491B0C">
        <w:rPr>
          <w:rFonts w:ascii="Times New Roman" w:hAnsi="Times New Roman" w:cs="Times New Roman"/>
          <w:sz w:val="28"/>
          <w:szCs w:val="28"/>
        </w:rPr>
        <w:t>обращений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DD0C75" w:rsidRPr="00491B0C">
        <w:rPr>
          <w:rFonts w:ascii="Times New Roman" w:hAnsi="Times New Roman" w:cs="Times New Roman"/>
          <w:sz w:val="28"/>
          <w:szCs w:val="28"/>
        </w:rPr>
        <w:t xml:space="preserve">граждан по различным направлениям деятельности </w:t>
      </w:r>
      <w:r w:rsidR="00E8379F">
        <w:rPr>
          <w:rFonts w:ascii="Times New Roman" w:hAnsi="Times New Roman" w:cs="Times New Roman"/>
          <w:sz w:val="28"/>
          <w:szCs w:val="28"/>
        </w:rPr>
        <w:t>Минимущества КБР.</w:t>
      </w:r>
    </w:p>
    <w:p w:rsidR="00D506DE" w:rsidRPr="00491B0C" w:rsidRDefault="00D506DE" w:rsidP="00D506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Из них: письменных 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8379F">
        <w:rPr>
          <w:rFonts w:ascii="Times New Roman" w:hAnsi="Times New Roman" w:cs="Times New Roman"/>
          <w:sz w:val="28"/>
          <w:szCs w:val="28"/>
        </w:rPr>
        <w:t xml:space="preserve">по почте (в </w:t>
      </w:r>
      <w:proofErr w:type="spellStart"/>
      <w:r w:rsidR="00E8379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8379F">
        <w:rPr>
          <w:rFonts w:ascii="Times New Roman" w:hAnsi="Times New Roman" w:cs="Times New Roman"/>
          <w:sz w:val="28"/>
          <w:szCs w:val="28"/>
        </w:rPr>
        <w:t>. нарочно) - 207</w:t>
      </w:r>
      <w:r w:rsidRPr="00491B0C">
        <w:rPr>
          <w:rFonts w:ascii="Times New Roman" w:hAnsi="Times New Roman" w:cs="Times New Roman"/>
          <w:sz w:val="28"/>
          <w:szCs w:val="28"/>
        </w:rPr>
        <w:t xml:space="preserve">, 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E8379F" w:rsidRPr="00E8379F">
        <w:rPr>
          <w:rFonts w:ascii="Times New Roman" w:hAnsi="Times New Roman" w:cs="Times New Roman"/>
          <w:sz w:val="28"/>
          <w:szCs w:val="28"/>
        </w:rPr>
        <w:t>78,1</w:t>
      </w:r>
      <w:r w:rsidRPr="00E8379F">
        <w:rPr>
          <w:rFonts w:ascii="Times New Roman" w:hAnsi="Times New Roman" w:cs="Times New Roman"/>
          <w:sz w:val="28"/>
          <w:szCs w:val="28"/>
        </w:rPr>
        <w:t>%</w:t>
      </w:r>
      <w:r w:rsidRPr="00491B0C">
        <w:rPr>
          <w:rFonts w:ascii="Times New Roman" w:hAnsi="Times New Roman" w:cs="Times New Roman"/>
          <w:sz w:val="28"/>
          <w:szCs w:val="28"/>
        </w:rPr>
        <w:t xml:space="preserve"> от всей корреспонденции, по электронной почте - 0, по «Антикор</w:t>
      </w:r>
      <w:r w:rsidR="00182A0D">
        <w:rPr>
          <w:rFonts w:ascii="Times New Roman" w:hAnsi="Times New Roman" w:cs="Times New Roman"/>
          <w:sz w:val="28"/>
          <w:szCs w:val="28"/>
        </w:rPr>
        <w:t>р</w:t>
      </w:r>
      <w:r w:rsidRPr="00491B0C">
        <w:rPr>
          <w:rFonts w:ascii="Times New Roman" w:hAnsi="Times New Roman" w:cs="Times New Roman"/>
          <w:sz w:val="28"/>
          <w:szCs w:val="28"/>
        </w:rPr>
        <w:t xml:space="preserve">упционной горячей линии» - 0, по «прямой линии» по вопросам антикоррупционного просвещения, отнесённым к сфере деятельности </w:t>
      </w:r>
      <w:r w:rsidR="00491B0C" w:rsidRPr="00491B0C">
        <w:rPr>
          <w:rFonts w:ascii="Times New Roman" w:hAnsi="Times New Roman" w:cs="Times New Roman"/>
          <w:sz w:val="28"/>
          <w:szCs w:val="28"/>
        </w:rPr>
        <w:t>Минимущества КБР</w:t>
      </w:r>
      <w:r w:rsidRPr="00491B0C">
        <w:rPr>
          <w:rFonts w:ascii="Times New Roman" w:hAnsi="Times New Roman" w:cs="Times New Roman"/>
          <w:sz w:val="28"/>
          <w:szCs w:val="28"/>
        </w:rPr>
        <w:t xml:space="preserve"> - 0. </w:t>
      </w:r>
    </w:p>
    <w:p w:rsidR="00D506DE" w:rsidRPr="00491B0C" w:rsidRDefault="00D506DE" w:rsidP="00D506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Из Приемной Главы и Правительства КБР по работе с обращениями гражда</w:t>
      </w:r>
      <w:r w:rsidR="002459FE">
        <w:rPr>
          <w:rFonts w:ascii="Times New Roman" w:hAnsi="Times New Roman" w:cs="Times New Roman"/>
          <w:sz w:val="28"/>
          <w:szCs w:val="28"/>
        </w:rPr>
        <w:t xml:space="preserve">н поступило </w:t>
      </w:r>
      <w:r w:rsidR="00E8379F">
        <w:rPr>
          <w:rFonts w:ascii="Times New Roman" w:hAnsi="Times New Roman" w:cs="Times New Roman"/>
          <w:sz w:val="28"/>
          <w:szCs w:val="28"/>
        </w:rPr>
        <w:t xml:space="preserve">58 </w:t>
      </w:r>
      <w:r w:rsidR="002459FE">
        <w:rPr>
          <w:rFonts w:ascii="Times New Roman" w:hAnsi="Times New Roman" w:cs="Times New Roman"/>
          <w:sz w:val="28"/>
          <w:szCs w:val="28"/>
        </w:rPr>
        <w:t xml:space="preserve">обращений, что составило </w:t>
      </w:r>
      <w:r w:rsidR="00E8379F">
        <w:rPr>
          <w:rFonts w:ascii="Times New Roman" w:hAnsi="Times New Roman" w:cs="Times New Roman"/>
          <w:sz w:val="28"/>
          <w:szCs w:val="28"/>
        </w:rPr>
        <w:t>21,9</w:t>
      </w:r>
      <w:r w:rsidRPr="00491B0C">
        <w:rPr>
          <w:rFonts w:ascii="Times New Roman" w:hAnsi="Times New Roman" w:cs="Times New Roman"/>
          <w:sz w:val="28"/>
          <w:szCs w:val="28"/>
        </w:rPr>
        <w:t>% от общего количества письменных обращений.</w:t>
      </w:r>
    </w:p>
    <w:p w:rsidR="00B84D15" w:rsidRPr="00491B0C" w:rsidRDefault="00B84D15" w:rsidP="00B84D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Анализ поступивших обращ</w:t>
      </w:r>
      <w:r w:rsidR="00E8379F">
        <w:rPr>
          <w:rFonts w:ascii="Times New Roman" w:hAnsi="Times New Roman" w:cs="Times New Roman"/>
          <w:sz w:val="28"/>
          <w:szCs w:val="28"/>
        </w:rPr>
        <w:t>ений показывает, что в течение 9</w:t>
      </w:r>
      <w:r w:rsidRPr="00491B0C">
        <w:rPr>
          <w:rFonts w:ascii="Times New Roman" w:hAnsi="Times New Roman" w:cs="Times New Roman"/>
          <w:sz w:val="28"/>
          <w:szCs w:val="28"/>
        </w:rPr>
        <w:t xml:space="preserve"> месяцев наиболее</w:t>
      </w:r>
      <w:r w:rsidR="002459FE">
        <w:rPr>
          <w:rFonts w:ascii="Times New Roman" w:hAnsi="Times New Roman" w:cs="Times New Roman"/>
          <w:sz w:val="28"/>
          <w:szCs w:val="28"/>
        </w:rPr>
        <w:t xml:space="preserve"> актуальным остается</w:t>
      </w:r>
      <w:r w:rsidR="009722BB" w:rsidRPr="00491B0C">
        <w:rPr>
          <w:rFonts w:ascii="Times New Roman" w:hAnsi="Times New Roman" w:cs="Times New Roman"/>
          <w:sz w:val="28"/>
          <w:szCs w:val="28"/>
        </w:rPr>
        <w:t xml:space="preserve"> вопрос аренды.</w:t>
      </w:r>
    </w:p>
    <w:p w:rsidR="007534CC" w:rsidRDefault="009722BB" w:rsidP="00FE2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7534CC">
        <w:rPr>
          <w:rFonts w:ascii="Times New Roman" w:hAnsi="Times New Roman" w:cs="Times New Roman"/>
          <w:sz w:val="28"/>
          <w:szCs w:val="28"/>
        </w:rPr>
        <w:t>увеличение</w:t>
      </w:r>
      <w:r w:rsidRPr="00491B0C">
        <w:rPr>
          <w:rFonts w:ascii="Times New Roman" w:hAnsi="Times New Roman" w:cs="Times New Roman"/>
          <w:sz w:val="28"/>
          <w:szCs w:val="28"/>
        </w:rPr>
        <w:t xml:space="preserve"> доли обращений граждан в </w:t>
      </w:r>
      <w:r w:rsidR="005B5E87" w:rsidRPr="00491B0C">
        <w:rPr>
          <w:rFonts w:ascii="Times New Roman" w:hAnsi="Times New Roman" w:cs="Times New Roman"/>
          <w:sz w:val="28"/>
          <w:szCs w:val="28"/>
        </w:rPr>
        <w:t>Минимущество КБР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5B5E87" w:rsidRPr="00491B0C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491B0C">
        <w:rPr>
          <w:rFonts w:ascii="Times New Roman" w:hAnsi="Times New Roman" w:cs="Times New Roman"/>
          <w:sz w:val="28"/>
          <w:szCs w:val="28"/>
        </w:rPr>
        <w:t xml:space="preserve"> «</w:t>
      </w:r>
      <w:r w:rsidR="009F5E2E">
        <w:rPr>
          <w:rFonts w:ascii="Times New Roman" w:hAnsi="Times New Roman" w:cs="Times New Roman"/>
          <w:sz w:val="28"/>
          <w:szCs w:val="28"/>
        </w:rPr>
        <w:t xml:space="preserve">1.4. </w:t>
      </w:r>
      <w:r w:rsidR="005B5E87" w:rsidRPr="00491B0C">
        <w:rPr>
          <w:rFonts w:ascii="Times New Roman" w:hAnsi="Times New Roman" w:cs="Times New Roman"/>
          <w:sz w:val="28"/>
          <w:szCs w:val="28"/>
        </w:rPr>
        <w:t>Вопросы приватизации»</w:t>
      </w:r>
      <w:r w:rsidR="007534CC">
        <w:rPr>
          <w:rFonts w:ascii="Times New Roman" w:hAnsi="Times New Roman" w:cs="Times New Roman"/>
          <w:sz w:val="28"/>
          <w:szCs w:val="28"/>
        </w:rPr>
        <w:t>.</w:t>
      </w:r>
    </w:p>
    <w:p w:rsidR="00812946" w:rsidRPr="00491B0C" w:rsidRDefault="00812946" w:rsidP="00FE2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Все поступившие в Мин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Pr="00491B0C">
        <w:rPr>
          <w:rFonts w:ascii="Times New Roman" w:hAnsi="Times New Roman" w:cs="Times New Roman"/>
          <w:sz w:val="28"/>
          <w:szCs w:val="28"/>
        </w:rPr>
        <w:t>КБР обращения граждан своевременно регистрировались и направлялись по компетенции на исполнение в структурные подразделения министерства.</w:t>
      </w:r>
    </w:p>
    <w:p w:rsidR="005B5E87" w:rsidRPr="00491B0C" w:rsidRDefault="005B5E87" w:rsidP="00A4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На окончание отчетного периода рассмотрено </w:t>
      </w:r>
      <w:r w:rsidR="007534CC">
        <w:rPr>
          <w:rFonts w:ascii="Times New Roman" w:hAnsi="Times New Roman" w:cs="Times New Roman"/>
          <w:sz w:val="28"/>
          <w:szCs w:val="28"/>
        </w:rPr>
        <w:t>265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Pr="00491B0C">
        <w:rPr>
          <w:rFonts w:ascii="Times New Roman" w:hAnsi="Times New Roman" w:cs="Times New Roman"/>
          <w:sz w:val="28"/>
          <w:szCs w:val="28"/>
        </w:rPr>
        <w:t xml:space="preserve">письменных </w:t>
      </w:r>
      <w:proofErr w:type="gramStart"/>
      <w:r w:rsidRPr="00491B0C">
        <w:rPr>
          <w:rFonts w:ascii="Times New Roman" w:hAnsi="Times New Roman" w:cs="Times New Roman"/>
          <w:sz w:val="28"/>
          <w:szCs w:val="28"/>
        </w:rPr>
        <w:t>обращений</w:t>
      </w:r>
      <w:proofErr w:type="gramEnd"/>
      <w:r w:rsidRPr="00491B0C">
        <w:rPr>
          <w:rFonts w:ascii="Times New Roman" w:hAnsi="Times New Roman" w:cs="Times New Roman"/>
          <w:sz w:val="28"/>
          <w:szCs w:val="28"/>
        </w:rPr>
        <w:t xml:space="preserve">: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832F13" w:rsidRPr="00491B0C">
        <w:rPr>
          <w:rFonts w:ascii="Times New Roman" w:hAnsi="Times New Roman" w:cs="Times New Roman"/>
          <w:sz w:val="28"/>
          <w:szCs w:val="28"/>
        </w:rPr>
        <w:t xml:space="preserve">поддержаны </w:t>
      </w:r>
      <w:r w:rsidR="009F5E2E">
        <w:rPr>
          <w:rFonts w:ascii="Times New Roman" w:hAnsi="Times New Roman" w:cs="Times New Roman"/>
          <w:sz w:val="28"/>
          <w:szCs w:val="28"/>
        </w:rPr>
        <w:t xml:space="preserve">и приняты необходимые меры по </w:t>
      </w:r>
      <w:r w:rsidR="007534CC">
        <w:rPr>
          <w:rFonts w:ascii="Times New Roman" w:hAnsi="Times New Roman" w:cs="Times New Roman"/>
          <w:sz w:val="28"/>
          <w:szCs w:val="28"/>
        </w:rPr>
        <w:t>75</w:t>
      </w:r>
      <w:r w:rsidR="00832F13" w:rsidRPr="00491B0C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Pr="00491B0C">
        <w:rPr>
          <w:rFonts w:ascii="Times New Roman" w:hAnsi="Times New Roman" w:cs="Times New Roman"/>
          <w:sz w:val="28"/>
          <w:szCs w:val="28"/>
        </w:rPr>
        <w:t xml:space="preserve">, даны разъяснения по </w:t>
      </w:r>
      <w:r w:rsidR="007534CC">
        <w:rPr>
          <w:rFonts w:ascii="Times New Roman" w:hAnsi="Times New Roman" w:cs="Times New Roman"/>
          <w:sz w:val="28"/>
          <w:szCs w:val="28"/>
        </w:rPr>
        <w:t>118</w:t>
      </w:r>
      <w:r w:rsidRPr="00491B0C">
        <w:rPr>
          <w:rFonts w:ascii="Times New Roman" w:hAnsi="Times New Roman" w:cs="Times New Roman"/>
          <w:sz w:val="28"/>
          <w:szCs w:val="28"/>
        </w:rPr>
        <w:t xml:space="preserve"> обращениям,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отказано </w:t>
      </w:r>
      <w:r w:rsidR="007534CC">
        <w:rPr>
          <w:rFonts w:ascii="Times New Roman" w:hAnsi="Times New Roman" w:cs="Times New Roman"/>
          <w:sz w:val="28"/>
          <w:szCs w:val="28"/>
        </w:rPr>
        <w:t>– 42</w:t>
      </w:r>
      <w:r w:rsidR="00425EA3" w:rsidRPr="00491B0C">
        <w:rPr>
          <w:rFonts w:ascii="Times New Roman" w:hAnsi="Times New Roman" w:cs="Times New Roman"/>
          <w:sz w:val="28"/>
          <w:szCs w:val="28"/>
        </w:rPr>
        <w:t xml:space="preserve">, </w:t>
      </w:r>
      <w:r w:rsidRPr="00491B0C">
        <w:rPr>
          <w:rFonts w:ascii="Times New Roman" w:hAnsi="Times New Roman" w:cs="Times New Roman"/>
          <w:sz w:val="28"/>
          <w:szCs w:val="28"/>
        </w:rPr>
        <w:t xml:space="preserve">оставшиеся обращения </w:t>
      </w:r>
      <w:r w:rsidR="00491B0C" w:rsidRPr="00491B0C">
        <w:rPr>
          <w:rFonts w:ascii="Times New Roman" w:hAnsi="Times New Roman" w:cs="Times New Roman"/>
          <w:sz w:val="28"/>
          <w:szCs w:val="28"/>
        </w:rPr>
        <w:t>находятся на рассмотрении и контролируются структурными подразделениями министерства.</w:t>
      </w:r>
    </w:p>
    <w:p w:rsidR="005B5E87" w:rsidRPr="00491B0C" w:rsidRDefault="005B5E87" w:rsidP="00A4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EA3" w:rsidRPr="00491B0C" w:rsidRDefault="00425EA3" w:rsidP="00425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>Личный прием</w:t>
      </w:r>
    </w:p>
    <w:p w:rsidR="00425EA3" w:rsidRPr="00491B0C" w:rsidRDefault="00425EA3" w:rsidP="00425E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946" w:rsidRPr="00491B0C" w:rsidRDefault="0076681F" w:rsidP="004C0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r w:rsidR="00087C2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87C28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7C2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87C28" w:rsidRPr="00087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квартале 2019 года </w:t>
      </w:r>
      <w:r w:rsidR="00087C28">
        <w:rPr>
          <w:rFonts w:ascii="Times New Roman" w:eastAsia="Times New Roman" w:hAnsi="Times New Roman" w:cs="Times New Roman"/>
          <w:sz w:val="28"/>
          <w:szCs w:val="28"/>
        </w:rPr>
        <w:t xml:space="preserve">поступило 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обращений граждан для записи на личный прием к </w:t>
      </w:r>
      <w:r w:rsidR="00087C28">
        <w:rPr>
          <w:rFonts w:ascii="Times New Roman" w:eastAsia="Times New Roman" w:hAnsi="Times New Roman" w:cs="Times New Roman"/>
          <w:sz w:val="28"/>
          <w:szCs w:val="28"/>
        </w:rPr>
        <w:t>руководству Минимущества КБР.</w:t>
      </w:r>
      <w:r w:rsidR="00C60E22">
        <w:rPr>
          <w:rFonts w:ascii="Times New Roman" w:eastAsia="Times New Roman" w:hAnsi="Times New Roman" w:cs="Times New Roman"/>
          <w:sz w:val="28"/>
          <w:szCs w:val="28"/>
        </w:rPr>
        <w:t xml:space="preserve"> Большинство обращений на оказание консультативной помощи по предоставлению в аренду земельных участков сельскохозяйственного назначения. </w:t>
      </w:r>
      <w:proofErr w:type="gramStart"/>
      <w:r w:rsidR="00812946" w:rsidRPr="00491B0C">
        <w:rPr>
          <w:rFonts w:ascii="Times New Roman" w:hAnsi="Times New Roman" w:cs="Times New Roman"/>
          <w:sz w:val="28"/>
          <w:szCs w:val="28"/>
        </w:rPr>
        <w:t>В соответствии с установленным</w:t>
      </w:r>
      <w:r w:rsidR="009F351A" w:rsidRPr="00491B0C">
        <w:rPr>
          <w:rFonts w:ascii="Times New Roman" w:hAnsi="Times New Roman" w:cs="Times New Roman"/>
          <w:sz w:val="28"/>
          <w:szCs w:val="28"/>
        </w:rPr>
        <w:t>и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законодательством срок</w:t>
      </w:r>
      <w:r w:rsidR="009F351A" w:rsidRPr="00491B0C">
        <w:rPr>
          <w:rFonts w:ascii="Times New Roman" w:hAnsi="Times New Roman" w:cs="Times New Roman"/>
          <w:sz w:val="28"/>
          <w:szCs w:val="28"/>
        </w:rPr>
        <w:t>ами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специалистами Мин</w:t>
      </w:r>
      <w:r w:rsidR="000B3839" w:rsidRPr="00491B0C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812946" w:rsidRPr="00491B0C">
        <w:rPr>
          <w:rFonts w:ascii="Times New Roman" w:hAnsi="Times New Roman" w:cs="Times New Roman"/>
          <w:sz w:val="28"/>
          <w:szCs w:val="28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  <w:proofErr w:type="gramEnd"/>
    </w:p>
    <w:p w:rsidR="00352947" w:rsidRPr="00491B0C" w:rsidRDefault="00352947" w:rsidP="00FE2418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Минимуществом КБР е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жеквартально проводится анализ </w:t>
      </w:r>
      <w:r w:rsidRPr="00491B0C">
        <w:rPr>
          <w:rFonts w:ascii="Times New Roman" w:hAnsi="Times New Roman" w:cs="Times New Roman"/>
          <w:sz w:val="28"/>
          <w:szCs w:val="28"/>
        </w:rPr>
        <w:t>обращений граждан, который позволяет определить количество поступивших обращений с разбивкой по территориальной принадлежности, а также выделить вопросы, по которым граждане более часто обращаю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тся в министерство. </w:t>
      </w:r>
      <w:r w:rsidRPr="00491B0C">
        <w:rPr>
          <w:rFonts w:ascii="Times New Roman" w:hAnsi="Times New Roman" w:cs="Times New Roman"/>
          <w:sz w:val="28"/>
          <w:szCs w:val="28"/>
        </w:rPr>
        <w:t>Анализ обра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щений проводится и на предмет </w:t>
      </w:r>
      <w:r w:rsidRPr="00491B0C">
        <w:rPr>
          <w:rFonts w:ascii="Times New Roman" w:hAnsi="Times New Roman" w:cs="Times New Roman"/>
          <w:sz w:val="28"/>
          <w:szCs w:val="28"/>
        </w:rPr>
        <w:t>наличия в них информации о фактах коррупции со стороны лиц, замещающих должности государственной гражданской службы в Миниму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ществе КБР. За отчётный период </w:t>
      </w:r>
      <w:r w:rsidRPr="00491B0C">
        <w:rPr>
          <w:rFonts w:ascii="Times New Roman" w:hAnsi="Times New Roman" w:cs="Times New Roman"/>
          <w:sz w:val="28"/>
          <w:szCs w:val="28"/>
        </w:rPr>
        <w:t>так</w:t>
      </w:r>
      <w:r w:rsidR="009F351A" w:rsidRPr="00491B0C">
        <w:rPr>
          <w:rFonts w:ascii="Times New Roman" w:hAnsi="Times New Roman" w:cs="Times New Roman"/>
          <w:sz w:val="28"/>
          <w:szCs w:val="28"/>
        </w:rPr>
        <w:t>ие обращения не поступали</w:t>
      </w:r>
      <w:r w:rsidR="00D57678" w:rsidRPr="00491B0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80070" w:rsidRPr="00491B0C" w:rsidRDefault="00FE2418" w:rsidP="004C01D8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lastRenderedPageBreak/>
        <w:t xml:space="preserve">Минимуществом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КБР ведётся сайт, на котором освещается работа с обращениями граждан: размещена информация о месте и времени приёма граждан, график приёма граждан министром и его заместителями. В разделе «Обратная связь» размещена информация о работе телефона «Антикоррупционной горячей линии», по которому можно сообщить о коррупционных проявлениях </w:t>
      </w:r>
      <w:r w:rsidR="009F351A" w:rsidRPr="00491B0C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352947" w:rsidRPr="00491B0C">
        <w:rPr>
          <w:rFonts w:ascii="Times New Roman" w:hAnsi="Times New Roman" w:cs="Times New Roman"/>
          <w:sz w:val="28"/>
          <w:szCs w:val="28"/>
        </w:rPr>
        <w:t>госуда</w:t>
      </w:r>
      <w:r w:rsidRPr="00491B0C"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 </w:t>
      </w:r>
      <w:r w:rsidR="00352947" w:rsidRPr="00491B0C">
        <w:rPr>
          <w:rFonts w:ascii="Times New Roman" w:hAnsi="Times New Roman" w:cs="Times New Roman"/>
          <w:sz w:val="28"/>
          <w:szCs w:val="28"/>
        </w:rPr>
        <w:t>Минимущества КБР.</w:t>
      </w:r>
      <w:r w:rsidRPr="00491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>Информация о резу</w:t>
      </w:r>
      <w:r w:rsidR="004C01D8" w:rsidRPr="00491B0C">
        <w:rPr>
          <w:rFonts w:ascii="Times New Roman" w:hAnsi="Times New Roman" w:cs="Times New Roman"/>
          <w:sz w:val="28"/>
          <w:szCs w:val="28"/>
        </w:rPr>
        <w:t xml:space="preserve">льтатах рассмотрения обращений </w:t>
      </w:r>
      <w:r w:rsidR="00352947" w:rsidRPr="00491B0C">
        <w:rPr>
          <w:rFonts w:ascii="Times New Roman" w:hAnsi="Times New Roman" w:cs="Times New Roman"/>
          <w:sz w:val="28"/>
          <w:szCs w:val="28"/>
        </w:rPr>
        <w:t>граждан размещается на официальном сайте Минимуществ</w:t>
      </w:r>
      <w:r w:rsidR="00D62DEB" w:rsidRPr="00491B0C">
        <w:rPr>
          <w:rFonts w:ascii="Times New Roman" w:hAnsi="Times New Roman" w:cs="Times New Roman"/>
          <w:sz w:val="28"/>
          <w:szCs w:val="28"/>
        </w:rPr>
        <w:t>а КБР.</w:t>
      </w:r>
    </w:p>
    <w:p w:rsidR="00780070" w:rsidRPr="00491B0C" w:rsidRDefault="009F351A" w:rsidP="00D576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Наряду с </w:t>
      </w:r>
      <w:r w:rsidR="00780070" w:rsidRPr="00491B0C">
        <w:rPr>
          <w:color w:val="auto"/>
          <w:sz w:val="28"/>
          <w:szCs w:val="28"/>
        </w:rPr>
        <w:t xml:space="preserve">рассмотрением обращений граждан активно используются </w:t>
      </w:r>
      <w:r w:rsidRPr="00491B0C">
        <w:rPr>
          <w:color w:val="auto"/>
          <w:sz w:val="28"/>
          <w:szCs w:val="28"/>
        </w:rPr>
        <w:t xml:space="preserve">и </w:t>
      </w:r>
      <w:r w:rsidR="00780070" w:rsidRPr="00491B0C">
        <w:rPr>
          <w:color w:val="auto"/>
          <w:sz w:val="28"/>
          <w:szCs w:val="28"/>
        </w:rPr>
        <w:t>другие</w:t>
      </w:r>
      <w:r w:rsidR="004C01D8" w:rsidRPr="00491B0C">
        <w:rPr>
          <w:color w:val="auto"/>
          <w:sz w:val="28"/>
          <w:szCs w:val="28"/>
        </w:rPr>
        <w:t xml:space="preserve"> формы общения с населением</w:t>
      </w:r>
      <w:r w:rsidR="00780070" w:rsidRPr="00491B0C">
        <w:rPr>
          <w:color w:val="auto"/>
          <w:sz w:val="28"/>
          <w:szCs w:val="28"/>
        </w:rPr>
        <w:t xml:space="preserve"> </w:t>
      </w:r>
      <w:r w:rsidR="001F1A5E" w:rsidRPr="00491B0C">
        <w:rPr>
          <w:color w:val="auto"/>
          <w:sz w:val="28"/>
          <w:szCs w:val="28"/>
        </w:rPr>
        <w:t>посредством</w:t>
      </w:r>
      <w:r w:rsidR="00780070" w:rsidRPr="00491B0C">
        <w:rPr>
          <w:color w:val="auto"/>
          <w:sz w:val="28"/>
          <w:szCs w:val="28"/>
        </w:rPr>
        <w:t xml:space="preserve"> информационных технологий. </w:t>
      </w:r>
      <w:r w:rsidR="00D57678" w:rsidRPr="00491B0C">
        <w:rPr>
          <w:color w:val="auto"/>
          <w:sz w:val="28"/>
          <w:szCs w:val="28"/>
        </w:rPr>
        <w:t>Свободный доступ к информации о деятельности Минимущества КБР позволяет сделать работу министерства более открытой</w:t>
      </w:r>
      <w:r w:rsidR="004C01D8" w:rsidRPr="00491B0C">
        <w:rPr>
          <w:color w:val="auto"/>
          <w:sz w:val="28"/>
          <w:szCs w:val="28"/>
        </w:rPr>
        <w:t>.</w:t>
      </w:r>
    </w:p>
    <w:p w:rsidR="00780070" w:rsidRDefault="00780070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В министерстве принимаются меры по совершенствованию работы с обращениями граждан, обеспечению всесторонней реализации установленного статьёй 33 Конституции Российской Федерации права граждан на обращение. </w:t>
      </w: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FF9" w:rsidRDefault="005A3FF9" w:rsidP="00766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  <w:sectPr w:rsidR="00EF3D03" w:rsidSect="0083444D">
          <w:pgSz w:w="11906" w:h="16838"/>
          <w:pgMar w:top="851" w:right="849" w:bottom="1134" w:left="1134" w:header="709" w:footer="709" w:gutter="0"/>
          <w:cols w:space="708"/>
          <w:docGrid w:linePitch="360"/>
        </w:sect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0E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Единый реестр обращений граждан 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Министерстве земельных и имущественных отношений Кабардино-Балкарской Республики 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br/>
        <w:t xml:space="preserve">за </w:t>
      </w:r>
      <w:r w:rsidRPr="00C60E2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0E2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t xml:space="preserve"> кварталы 2019 года</w:t>
      </w: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  <w:gridCol w:w="2976"/>
        <w:gridCol w:w="3055"/>
      </w:tblGrid>
      <w:tr w:rsidR="00C60E22" w:rsidRPr="00C60E22" w:rsidTr="00442051">
        <w:tc>
          <w:tcPr>
            <w:tcW w:w="8472" w:type="dxa"/>
            <w:gridSpan w:val="2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</w:tc>
        <w:tc>
          <w:tcPr>
            <w:tcW w:w="2976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05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общего количества обращений</w:t>
            </w:r>
          </w:p>
        </w:tc>
      </w:tr>
      <w:tr w:rsidR="00C60E22" w:rsidRPr="00C60E22" w:rsidTr="00442051">
        <w:tc>
          <w:tcPr>
            <w:tcW w:w="2802" w:type="dxa"/>
            <w:vMerge w:val="restart"/>
            <w:shd w:val="clear" w:color="auto" w:fill="auto"/>
            <w:textDirection w:val="btL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5670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976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tabs>
                <w:tab w:val="left" w:pos="1190"/>
                <w:tab w:val="center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5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9,8%</w:t>
            </w:r>
          </w:p>
        </w:tc>
      </w:tr>
      <w:tr w:rsidR="00C60E22" w:rsidRPr="00C60E22" w:rsidTr="00442051">
        <w:tc>
          <w:tcPr>
            <w:tcW w:w="2802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976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5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8,3%</w:t>
            </w:r>
          </w:p>
        </w:tc>
      </w:tr>
      <w:tr w:rsidR="00C60E22" w:rsidRPr="00C60E22" w:rsidTr="00442051">
        <w:tc>
          <w:tcPr>
            <w:tcW w:w="2802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976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0,38%</w:t>
            </w:r>
          </w:p>
        </w:tc>
      </w:tr>
      <w:tr w:rsidR="00C60E22" w:rsidRPr="00C60E22" w:rsidTr="00442051">
        <w:tc>
          <w:tcPr>
            <w:tcW w:w="2802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976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0,75%</w:t>
            </w:r>
          </w:p>
        </w:tc>
      </w:tr>
      <w:tr w:rsidR="00C60E22" w:rsidRPr="00C60E22" w:rsidTr="00442051">
        <w:tc>
          <w:tcPr>
            <w:tcW w:w="2802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976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2.26%</w:t>
            </w:r>
          </w:p>
        </w:tc>
      </w:tr>
      <w:tr w:rsidR="00C60E22" w:rsidRPr="00C60E22" w:rsidTr="00442051">
        <w:tc>
          <w:tcPr>
            <w:tcW w:w="8472" w:type="dxa"/>
            <w:gridSpan w:val="2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Обращения, поступившие напрямую в Минимущество КБР</w:t>
            </w:r>
          </w:p>
        </w:tc>
        <w:tc>
          <w:tcPr>
            <w:tcW w:w="2976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207</w:t>
            </w:r>
          </w:p>
        </w:tc>
        <w:tc>
          <w:tcPr>
            <w:tcW w:w="305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78,1%</w:t>
            </w:r>
          </w:p>
        </w:tc>
      </w:tr>
      <w:tr w:rsidR="00C60E22" w:rsidRPr="00C60E22" w:rsidTr="00442051">
        <w:tc>
          <w:tcPr>
            <w:tcW w:w="8472" w:type="dxa"/>
            <w:gridSpan w:val="2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0E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265</w:t>
            </w:r>
          </w:p>
        </w:tc>
        <w:tc>
          <w:tcPr>
            <w:tcW w:w="305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0E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количества и характера обращений граждан, поступивших </w:t>
      </w:r>
      <w:proofErr w:type="gramStart"/>
      <w:r w:rsidRPr="00C60E2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60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0E2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земельных и имущественных отношений Кабардино-Балкарской Республики 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br/>
        <w:t xml:space="preserve">за </w:t>
      </w:r>
      <w:r w:rsidRPr="00C60E2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0E2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t xml:space="preserve"> кварталы 2019 года</w:t>
      </w: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4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6"/>
        <w:gridCol w:w="425"/>
        <w:gridCol w:w="567"/>
        <w:gridCol w:w="255"/>
        <w:gridCol w:w="397"/>
        <w:gridCol w:w="397"/>
        <w:gridCol w:w="397"/>
        <w:gridCol w:w="397"/>
        <w:gridCol w:w="637"/>
        <w:gridCol w:w="638"/>
        <w:gridCol w:w="709"/>
        <w:gridCol w:w="709"/>
        <w:gridCol w:w="284"/>
        <w:gridCol w:w="425"/>
        <w:gridCol w:w="709"/>
        <w:gridCol w:w="425"/>
        <w:gridCol w:w="283"/>
        <w:gridCol w:w="499"/>
        <w:gridCol w:w="777"/>
        <w:gridCol w:w="518"/>
        <w:gridCol w:w="518"/>
        <w:gridCol w:w="518"/>
        <w:gridCol w:w="518"/>
        <w:gridCol w:w="518"/>
        <w:gridCol w:w="518"/>
        <w:gridCol w:w="518"/>
        <w:gridCol w:w="485"/>
        <w:gridCol w:w="567"/>
        <w:gridCol w:w="709"/>
      </w:tblGrid>
      <w:tr w:rsidR="00C60E22" w:rsidRPr="00C60E22" w:rsidTr="00C60E22">
        <w:tc>
          <w:tcPr>
            <w:tcW w:w="2269" w:type="dxa"/>
            <w:gridSpan w:val="5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60E22" w:rsidRPr="00C60E22" w:rsidTr="00C60E22">
        <w:tc>
          <w:tcPr>
            <w:tcW w:w="2269" w:type="dxa"/>
            <w:gridSpan w:val="5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Жилищно-коммунальная сфера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Социальная сфера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Здраво-охранение. Физическая культура. Спорт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Образование. Наука. Культура.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Экономика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Градо</w:t>
            </w:r>
            <w:proofErr w:type="spellEnd"/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-строитель-</w:t>
            </w:r>
            <w:proofErr w:type="spellStart"/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</w:t>
            </w:r>
            <w:proofErr w:type="spellEnd"/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-тура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Сельское хозяйство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Земельные вопросы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Вопросы дорожно-транспортного хозяйства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Вопросы компетенции судебных органов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Жалобы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Общественно-политические вопросы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Поздравления, предложения, благодарность</w:t>
            </w:r>
          </w:p>
        </w:tc>
        <w:tc>
          <w:tcPr>
            <w:tcW w:w="485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Просьба о личном приеме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. Другие вопросы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обращений</w:t>
            </w:r>
          </w:p>
        </w:tc>
      </w:tr>
      <w:tr w:rsidR="00C60E22" w:rsidRPr="00C60E22" w:rsidTr="00C60E22">
        <w:trPr>
          <w:cantSplit/>
          <w:trHeight w:val="1619"/>
        </w:trPr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1.1. Жилищный вопрос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1.2. Жилищно-коммунальные вопросы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1.3. Выделение жилищной субсидии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 Вопросы приватизации </w:t>
            </w:r>
          </w:p>
        </w:tc>
        <w:tc>
          <w:tcPr>
            <w:tcW w:w="255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2.1. Оказание материальной помощи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2.2. Трудоустройство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2.3. Оплата труда</w:t>
            </w:r>
          </w:p>
        </w:tc>
        <w:tc>
          <w:tcPr>
            <w:tcW w:w="794" w:type="dxa"/>
            <w:gridSpan w:val="2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2.4. Социальное обеспечение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3.1. Здравоохранение. Физическая культура. Спорт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3.2.  Спорт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4.1. Образование. Наука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4.2. Культура и искусство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5.1. Торговля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5.2. Предпринимательство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5.3. Вопросы аренды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5.4. Выделение суды, кредита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5.5. Налогообложение</w:t>
            </w:r>
          </w:p>
        </w:tc>
        <w:tc>
          <w:tcPr>
            <w:tcW w:w="499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6.1. Благоустройство</w:t>
            </w:r>
          </w:p>
        </w:tc>
        <w:tc>
          <w:tcPr>
            <w:tcW w:w="777" w:type="dxa"/>
            <w:vMerge w:val="restart"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6.2. Газификация, водоснабжение, электрификация</w:t>
            </w: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E22" w:rsidRPr="00C60E22" w:rsidTr="00C60E22">
        <w:trPr>
          <w:cantSplit/>
          <w:trHeight w:val="3659"/>
        </w:trPr>
        <w:tc>
          <w:tcPr>
            <w:tcW w:w="425" w:type="dxa"/>
            <w:shd w:val="clear" w:color="auto" w:fill="auto"/>
            <w:textDirection w:val="btL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1.1.1 Выделение (предоставление жилья)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1.1.2. Улучшение жилищных условий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2.4.1. О пенсии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E22">
              <w:rPr>
                <w:rFonts w:ascii="Times New Roman" w:eastAsia="Times New Roman" w:hAnsi="Times New Roman" w:cs="Times New Roman"/>
                <w:sz w:val="20"/>
                <w:szCs w:val="20"/>
              </w:rPr>
              <w:t>2.4.2. Об инвалидности</w:t>
            </w:r>
          </w:p>
        </w:tc>
        <w:tc>
          <w:tcPr>
            <w:tcW w:w="637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vMerge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  <w:textDirection w:val="btLr"/>
            <w:vAlign w:val="center"/>
          </w:tcPr>
          <w:p w:rsidR="00C60E22" w:rsidRPr="00C60E22" w:rsidRDefault="00C60E22" w:rsidP="00C60E2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E22" w:rsidRPr="00C60E22" w:rsidTr="00C60E22">
        <w:trPr>
          <w:cantSplit/>
          <w:trHeight w:val="561"/>
        </w:trPr>
        <w:tc>
          <w:tcPr>
            <w:tcW w:w="42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2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265</w:t>
            </w:r>
          </w:p>
        </w:tc>
      </w:tr>
    </w:tbl>
    <w:p w:rsidR="00C60E22" w:rsidRDefault="00C60E22" w:rsidP="00C60E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444D" w:rsidRDefault="0083444D" w:rsidP="00C60E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444D" w:rsidRDefault="0083444D" w:rsidP="00C60E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444D" w:rsidRPr="00C60E22" w:rsidRDefault="0083444D" w:rsidP="00C60E2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0E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оценки результатов рассмотрения обращений граждан, поступивших в 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br/>
        <w:t xml:space="preserve">Министерство земельных и имущественных отношений Кабардино-Балкарской Республики 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br/>
        <w:t xml:space="preserve">за </w:t>
      </w:r>
      <w:r w:rsidRPr="00C60E2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0E22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C60E22">
        <w:rPr>
          <w:rFonts w:ascii="Times New Roman" w:eastAsia="Times New Roman" w:hAnsi="Times New Roman" w:cs="Times New Roman"/>
          <w:sz w:val="28"/>
          <w:szCs w:val="28"/>
        </w:rPr>
        <w:t xml:space="preserve"> кварталы 2019 года</w:t>
      </w: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715"/>
        <w:gridCol w:w="2901"/>
        <w:gridCol w:w="2901"/>
        <w:gridCol w:w="2901"/>
      </w:tblGrid>
      <w:tr w:rsidR="00C60E22" w:rsidRPr="00C60E22" w:rsidTr="00442051">
        <w:tc>
          <w:tcPr>
            <w:tcW w:w="3085" w:type="dxa"/>
            <w:vMerge w:val="restart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418" w:type="dxa"/>
            <w:gridSpan w:val="4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C60E22" w:rsidRPr="00C60E22" w:rsidTr="00442051">
        <w:tc>
          <w:tcPr>
            <w:tcW w:w="3085" w:type="dxa"/>
            <w:vMerge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01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01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01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C60E22" w:rsidRPr="00C60E22" w:rsidTr="00442051">
        <w:tc>
          <w:tcPr>
            <w:tcW w:w="308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2715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901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01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901" w:type="dxa"/>
            <w:shd w:val="clear" w:color="auto" w:fill="auto"/>
          </w:tcPr>
          <w:p w:rsidR="00C60E22" w:rsidRPr="00C60E22" w:rsidRDefault="00C60E22" w:rsidP="00C60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0E2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60E22" w:rsidRPr="00C60E22" w:rsidRDefault="00C60E22" w:rsidP="00C60E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0E22" w:rsidRPr="00C60E22" w:rsidRDefault="00C60E22" w:rsidP="00C60E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E22">
        <w:rPr>
          <w:rFonts w:ascii="Times New Roman" w:eastAsia="Times New Roman" w:hAnsi="Times New Roman" w:cs="Times New Roman"/>
          <w:sz w:val="28"/>
          <w:szCs w:val="28"/>
        </w:rPr>
        <w:t>10 обращений на исполнении (не подошли сроки исполнения)</w:t>
      </w:r>
    </w:p>
    <w:p w:rsidR="005A37DC" w:rsidRPr="00491B0C" w:rsidRDefault="005A37DC" w:rsidP="0083444D">
      <w:pPr>
        <w:pStyle w:val="Default"/>
        <w:jc w:val="both"/>
        <w:rPr>
          <w:color w:val="auto"/>
          <w:sz w:val="28"/>
          <w:szCs w:val="28"/>
        </w:rPr>
      </w:pPr>
    </w:p>
    <w:sectPr w:rsidR="005A37DC" w:rsidRPr="00491B0C" w:rsidSect="0083444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C0"/>
    <w:rsid w:val="00017365"/>
    <w:rsid w:val="000208F4"/>
    <w:rsid w:val="00032380"/>
    <w:rsid w:val="00052ED7"/>
    <w:rsid w:val="00075F96"/>
    <w:rsid w:val="00082823"/>
    <w:rsid w:val="00087C28"/>
    <w:rsid w:val="00091A90"/>
    <w:rsid w:val="000B3839"/>
    <w:rsid w:val="000C13D7"/>
    <w:rsid w:val="000F1A89"/>
    <w:rsid w:val="000F5AA2"/>
    <w:rsid w:val="001302F6"/>
    <w:rsid w:val="00182A0D"/>
    <w:rsid w:val="00192303"/>
    <w:rsid w:val="0019583B"/>
    <w:rsid w:val="001F03C1"/>
    <w:rsid w:val="001F1A5E"/>
    <w:rsid w:val="00206EAA"/>
    <w:rsid w:val="002147BE"/>
    <w:rsid w:val="002456C0"/>
    <w:rsid w:val="002459FE"/>
    <w:rsid w:val="0024646A"/>
    <w:rsid w:val="002564BF"/>
    <w:rsid w:val="0027750E"/>
    <w:rsid w:val="002B6BE4"/>
    <w:rsid w:val="002E37F3"/>
    <w:rsid w:val="00302AD8"/>
    <w:rsid w:val="00343A7A"/>
    <w:rsid w:val="00352947"/>
    <w:rsid w:val="00384506"/>
    <w:rsid w:val="00386DA4"/>
    <w:rsid w:val="00390036"/>
    <w:rsid w:val="00394252"/>
    <w:rsid w:val="00397606"/>
    <w:rsid w:val="003B3433"/>
    <w:rsid w:val="00425EA3"/>
    <w:rsid w:val="00473C4F"/>
    <w:rsid w:val="00484725"/>
    <w:rsid w:val="00491B0C"/>
    <w:rsid w:val="004A4602"/>
    <w:rsid w:val="004C01D8"/>
    <w:rsid w:val="004E1A27"/>
    <w:rsid w:val="004F2380"/>
    <w:rsid w:val="00545445"/>
    <w:rsid w:val="005A37DC"/>
    <w:rsid w:val="005A3FF9"/>
    <w:rsid w:val="005B5E87"/>
    <w:rsid w:val="0060397B"/>
    <w:rsid w:val="00637B7F"/>
    <w:rsid w:val="006C4D65"/>
    <w:rsid w:val="006E0BD6"/>
    <w:rsid w:val="007023D7"/>
    <w:rsid w:val="00714132"/>
    <w:rsid w:val="00743096"/>
    <w:rsid w:val="00747CFA"/>
    <w:rsid w:val="007534CC"/>
    <w:rsid w:val="0076681F"/>
    <w:rsid w:val="00780070"/>
    <w:rsid w:val="0078007B"/>
    <w:rsid w:val="007B5976"/>
    <w:rsid w:val="007D3130"/>
    <w:rsid w:val="00806918"/>
    <w:rsid w:val="00812946"/>
    <w:rsid w:val="00832F13"/>
    <w:rsid w:val="0083444D"/>
    <w:rsid w:val="008363F0"/>
    <w:rsid w:val="00853E67"/>
    <w:rsid w:val="008869F9"/>
    <w:rsid w:val="008918C7"/>
    <w:rsid w:val="008E58E4"/>
    <w:rsid w:val="0091145A"/>
    <w:rsid w:val="009121D8"/>
    <w:rsid w:val="009133B9"/>
    <w:rsid w:val="0091383F"/>
    <w:rsid w:val="00961E1E"/>
    <w:rsid w:val="00970515"/>
    <w:rsid w:val="009722BB"/>
    <w:rsid w:val="00973ED4"/>
    <w:rsid w:val="00995329"/>
    <w:rsid w:val="009A3120"/>
    <w:rsid w:val="009B474C"/>
    <w:rsid w:val="009C3838"/>
    <w:rsid w:val="009F351A"/>
    <w:rsid w:val="009F5E2E"/>
    <w:rsid w:val="00A423E9"/>
    <w:rsid w:val="00A74D9F"/>
    <w:rsid w:val="00A76BBB"/>
    <w:rsid w:val="00A8134E"/>
    <w:rsid w:val="00A84C18"/>
    <w:rsid w:val="00A95167"/>
    <w:rsid w:val="00AA15BA"/>
    <w:rsid w:val="00B64E2B"/>
    <w:rsid w:val="00B74C56"/>
    <w:rsid w:val="00B84D15"/>
    <w:rsid w:val="00BB796D"/>
    <w:rsid w:val="00BD7EAB"/>
    <w:rsid w:val="00BE26A4"/>
    <w:rsid w:val="00BF7A2D"/>
    <w:rsid w:val="00C1545E"/>
    <w:rsid w:val="00C45C27"/>
    <w:rsid w:val="00C60E22"/>
    <w:rsid w:val="00CE332B"/>
    <w:rsid w:val="00D03BDC"/>
    <w:rsid w:val="00D15812"/>
    <w:rsid w:val="00D21BEF"/>
    <w:rsid w:val="00D506DE"/>
    <w:rsid w:val="00D543FE"/>
    <w:rsid w:val="00D56144"/>
    <w:rsid w:val="00D57678"/>
    <w:rsid w:val="00D6280E"/>
    <w:rsid w:val="00D62CC4"/>
    <w:rsid w:val="00D62DEB"/>
    <w:rsid w:val="00D66F73"/>
    <w:rsid w:val="00DA5796"/>
    <w:rsid w:val="00DD0C75"/>
    <w:rsid w:val="00E07191"/>
    <w:rsid w:val="00E3609E"/>
    <w:rsid w:val="00E5334D"/>
    <w:rsid w:val="00E70D32"/>
    <w:rsid w:val="00E8379F"/>
    <w:rsid w:val="00E934FD"/>
    <w:rsid w:val="00E953BC"/>
    <w:rsid w:val="00EB37AA"/>
    <w:rsid w:val="00EC63F8"/>
    <w:rsid w:val="00EF3D03"/>
    <w:rsid w:val="00F06D7D"/>
    <w:rsid w:val="00F22A9D"/>
    <w:rsid w:val="00F2534B"/>
    <w:rsid w:val="00F300D6"/>
    <w:rsid w:val="00F66F3A"/>
    <w:rsid w:val="00F91C05"/>
    <w:rsid w:val="00FA2554"/>
    <w:rsid w:val="00FB7C70"/>
    <w:rsid w:val="00FE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CF16-3F0D-48E3-BA76-BC511DEA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makhov-iyu</cp:lastModifiedBy>
  <cp:revision>2</cp:revision>
  <cp:lastPrinted>2019-10-04T09:09:00Z</cp:lastPrinted>
  <dcterms:created xsi:type="dcterms:W3CDTF">2019-10-04T15:36:00Z</dcterms:created>
  <dcterms:modified xsi:type="dcterms:W3CDTF">2019-10-04T15:36:00Z</dcterms:modified>
</cp:coreProperties>
</file>