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594" w:rsidRDefault="00551806" w:rsidP="002B4795">
      <w:pPr>
        <w:jc w:val="right"/>
      </w:pPr>
      <w:r>
        <w:t>Проект</w:t>
      </w:r>
    </w:p>
    <w:p w:rsidR="00DC6594" w:rsidRDefault="00DC6594" w:rsidP="00DC6594">
      <w:pPr>
        <w:jc w:val="right"/>
      </w:pPr>
    </w:p>
    <w:p w:rsidR="00243045" w:rsidRDefault="00243045"/>
    <w:p w:rsidR="00DC6594" w:rsidRDefault="00DC6594"/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472738" w:rsidRDefault="00472738" w:rsidP="004727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243045" w:rsidRDefault="00243045" w:rsidP="00472738">
      <w:pPr>
        <w:jc w:val="center"/>
        <w:rPr>
          <w:b/>
          <w:sz w:val="28"/>
          <w:szCs w:val="28"/>
        </w:rPr>
      </w:pPr>
    </w:p>
    <w:p w:rsidR="00472738" w:rsidRDefault="00472738" w:rsidP="0047273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472738" w:rsidRDefault="00472738" w:rsidP="00472738">
      <w:pPr>
        <w:widowControl w:val="0"/>
        <w:rPr>
          <w:sz w:val="16"/>
        </w:rPr>
      </w:pPr>
    </w:p>
    <w:p w:rsidR="00472738" w:rsidRDefault="00472738" w:rsidP="00472738">
      <w:pPr>
        <w:widowControl w:val="0"/>
        <w:ind w:left="-142"/>
        <w:jc w:val="center"/>
        <w:rPr>
          <w:b/>
          <w:sz w:val="28"/>
          <w:szCs w:val="28"/>
        </w:rPr>
      </w:pPr>
    </w:p>
    <w:p w:rsidR="00472738" w:rsidRDefault="00472738" w:rsidP="0047273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472738" w:rsidRDefault="00B054B2" w:rsidP="00472738">
      <w:pPr>
        <w:widowControl w:val="0"/>
        <w:jc w:val="center"/>
        <w:rPr>
          <w:sz w:val="28"/>
          <w:szCs w:val="28"/>
        </w:rPr>
      </w:pPr>
      <w:r w:rsidRPr="00B054B2">
        <w:rPr>
          <w:b/>
          <w:bCs/>
          <w:sz w:val="28"/>
          <w:szCs w:val="28"/>
        </w:rPr>
        <w:t>Эльбрусского</w:t>
      </w:r>
      <w:r w:rsidR="00F37F1E">
        <w:rPr>
          <w:b/>
          <w:bCs/>
          <w:sz w:val="28"/>
          <w:szCs w:val="28"/>
        </w:rPr>
        <w:t xml:space="preserve"> </w:t>
      </w:r>
      <w:r w:rsidR="00A21469">
        <w:rPr>
          <w:b/>
          <w:bCs/>
          <w:sz w:val="28"/>
          <w:szCs w:val="28"/>
        </w:rPr>
        <w:t>муниципального района</w:t>
      </w:r>
      <w:r w:rsidR="00EE7371">
        <w:rPr>
          <w:b/>
          <w:sz w:val="28"/>
          <w:szCs w:val="28"/>
        </w:rPr>
        <w:t xml:space="preserve"> </w:t>
      </w:r>
      <w:r w:rsidR="00266CD2">
        <w:rPr>
          <w:b/>
          <w:sz w:val="28"/>
          <w:szCs w:val="28"/>
        </w:rPr>
        <w:t>имущества, находящегося</w:t>
      </w:r>
      <w:r w:rsidR="00266CD2">
        <w:rPr>
          <w:b/>
          <w:sz w:val="28"/>
          <w:szCs w:val="28"/>
        </w:rPr>
        <w:br/>
      </w:r>
      <w:r w:rsidR="00472738">
        <w:rPr>
          <w:b/>
          <w:sz w:val="28"/>
          <w:szCs w:val="28"/>
        </w:rPr>
        <w:t xml:space="preserve">в </w:t>
      </w:r>
      <w:r w:rsidR="00A21469">
        <w:rPr>
          <w:b/>
          <w:sz w:val="28"/>
          <w:szCs w:val="28"/>
        </w:rPr>
        <w:t xml:space="preserve">государственной собственности </w:t>
      </w:r>
      <w:r w:rsidR="00723A29" w:rsidRPr="00723A29">
        <w:rPr>
          <w:b/>
          <w:sz w:val="28"/>
          <w:szCs w:val="28"/>
        </w:rPr>
        <w:t>Кабардино-Балкарской Республики</w:t>
      </w:r>
      <w:r w:rsidR="00A21469">
        <w:rPr>
          <w:b/>
          <w:sz w:val="28"/>
          <w:szCs w:val="28"/>
        </w:rPr>
        <w:t xml:space="preserve"> </w:t>
      </w:r>
    </w:p>
    <w:p w:rsidR="00472738" w:rsidRDefault="00472738" w:rsidP="00472738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472738" w:rsidRDefault="00DC6594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</w:t>
      </w:r>
      <w:r w:rsidR="00334ED1">
        <w:rPr>
          <w:sz w:val="28"/>
          <w:szCs w:val="28"/>
        </w:rPr>
        <w:t>обращени</w:t>
      </w:r>
      <w:r w:rsidR="00860B54">
        <w:rPr>
          <w:sz w:val="28"/>
          <w:szCs w:val="28"/>
        </w:rPr>
        <w:t>я</w:t>
      </w:r>
      <w:r w:rsidR="00A21469">
        <w:rPr>
          <w:sz w:val="28"/>
          <w:szCs w:val="28"/>
        </w:rPr>
        <w:t xml:space="preserve"> местной администрации </w:t>
      </w:r>
      <w:r w:rsidR="00B054B2">
        <w:rPr>
          <w:sz w:val="28"/>
          <w:szCs w:val="28"/>
        </w:rPr>
        <w:t>Эльбрусского</w:t>
      </w:r>
      <w:r w:rsidR="00F37F1E">
        <w:rPr>
          <w:sz w:val="28"/>
          <w:szCs w:val="28"/>
        </w:rPr>
        <w:t xml:space="preserve"> </w:t>
      </w:r>
      <w:r w:rsidR="00A21469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от </w:t>
      </w:r>
      <w:r w:rsidR="00C3621F">
        <w:rPr>
          <w:sz w:val="28"/>
          <w:szCs w:val="28"/>
        </w:rPr>
        <w:t>15</w:t>
      </w:r>
      <w:r w:rsidR="00640642">
        <w:rPr>
          <w:sz w:val="28"/>
          <w:szCs w:val="28"/>
        </w:rPr>
        <w:t>.</w:t>
      </w:r>
      <w:r w:rsidR="00C3621F">
        <w:rPr>
          <w:sz w:val="28"/>
          <w:szCs w:val="28"/>
        </w:rPr>
        <w:t>06</w:t>
      </w:r>
      <w:r w:rsidR="00640642">
        <w:rPr>
          <w:sz w:val="28"/>
          <w:szCs w:val="28"/>
        </w:rPr>
        <w:t>.202</w:t>
      </w:r>
      <w:r w:rsidR="00C3621F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C3621F" w:rsidRPr="00C3621F">
        <w:rPr>
          <w:sz w:val="28"/>
          <w:szCs w:val="28"/>
        </w:rPr>
        <w:t>57-2-04-1805</w:t>
      </w:r>
      <w:r w:rsidR="006A2352">
        <w:rPr>
          <w:color w:val="000000"/>
          <w:sz w:val="28"/>
          <w:szCs w:val="28"/>
        </w:rPr>
        <w:t>,</w:t>
      </w:r>
      <w:r w:rsidR="00860B5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66CD2">
        <w:rPr>
          <w:sz w:val="28"/>
          <w:szCs w:val="28"/>
        </w:rPr>
        <w:t xml:space="preserve"> соответствии с Законом </w:t>
      </w:r>
      <w:r w:rsidR="00472738">
        <w:rPr>
          <w:sz w:val="28"/>
          <w:szCs w:val="28"/>
        </w:rPr>
        <w:t>Каб</w:t>
      </w:r>
      <w:r w:rsidR="00860B54">
        <w:rPr>
          <w:sz w:val="28"/>
          <w:szCs w:val="28"/>
        </w:rPr>
        <w:t xml:space="preserve">ардино-Балкарской Республики </w:t>
      </w:r>
      <w:r w:rsidR="00454AEB">
        <w:rPr>
          <w:sz w:val="28"/>
          <w:szCs w:val="28"/>
        </w:rPr>
        <w:t>от</w:t>
      </w:r>
      <w:r w:rsidR="00ED5102">
        <w:rPr>
          <w:sz w:val="28"/>
          <w:szCs w:val="28"/>
        </w:rPr>
        <w:t xml:space="preserve"> </w:t>
      </w:r>
      <w:r w:rsidR="006A2352">
        <w:rPr>
          <w:sz w:val="28"/>
          <w:szCs w:val="28"/>
        </w:rPr>
        <w:t>0</w:t>
      </w:r>
      <w:r w:rsidR="00472738">
        <w:rPr>
          <w:sz w:val="28"/>
          <w:szCs w:val="28"/>
        </w:rPr>
        <w:t>6</w:t>
      </w:r>
      <w:r w:rsidR="006A2352">
        <w:rPr>
          <w:sz w:val="28"/>
          <w:szCs w:val="28"/>
        </w:rPr>
        <w:t>.03.</w:t>
      </w:r>
      <w:r w:rsidR="00472738">
        <w:rPr>
          <w:sz w:val="28"/>
          <w:szCs w:val="28"/>
        </w:rPr>
        <w:t>2002</w:t>
      </w:r>
      <w:r w:rsidR="009B7B11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№ 15-РЗ «О порядке передачи объектов государственной собственности Ка</w:t>
      </w:r>
      <w:r w:rsidR="00860B54">
        <w:rPr>
          <w:sz w:val="28"/>
          <w:szCs w:val="28"/>
        </w:rPr>
        <w:t>бардино-Балкарской Республики</w:t>
      </w:r>
      <w:r w:rsidR="00860B54">
        <w:rPr>
          <w:sz w:val="28"/>
          <w:szCs w:val="28"/>
        </w:rPr>
        <w:br/>
      </w:r>
      <w:r w:rsidR="00266CD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 xml:space="preserve">муниципальную собственность </w:t>
      </w:r>
      <w:r w:rsidR="006A2352">
        <w:rPr>
          <w:sz w:val="28"/>
          <w:szCs w:val="28"/>
        </w:rPr>
        <w:t>и приема объектов муниципальной собственн</w:t>
      </w:r>
      <w:r w:rsidR="00860B54">
        <w:rPr>
          <w:sz w:val="28"/>
          <w:szCs w:val="28"/>
        </w:rPr>
        <w:t xml:space="preserve">ости </w:t>
      </w:r>
      <w:r w:rsidR="006A2352">
        <w:rPr>
          <w:sz w:val="28"/>
          <w:szCs w:val="28"/>
        </w:rPr>
        <w:t xml:space="preserve">в </w:t>
      </w:r>
      <w:r w:rsidR="00472738">
        <w:rPr>
          <w:sz w:val="28"/>
          <w:szCs w:val="28"/>
        </w:rPr>
        <w:t>государственную соб</w:t>
      </w:r>
      <w:r w:rsidR="00860B54">
        <w:rPr>
          <w:sz w:val="28"/>
          <w:szCs w:val="28"/>
        </w:rPr>
        <w:t xml:space="preserve">ственность Кабардино-Балкарской </w:t>
      </w:r>
      <w:r w:rsidR="00472738">
        <w:rPr>
          <w:sz w:val="28"/>
          <w:szCs w:val="28"/>
        </w:rPr>
        <w:t>Республики», постановлением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Правительства</w:t>
      </w:r>
      <w:r w:rsidR="00D83A46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Кабардино-Балкарской Республики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от</w:t>
      </w:r>
      <w:r w:rsidR="006E7B47">
        <w:rPr>
          <w:sz w:val="28"/>
          <w:szCs w:val="28"/>
        </w:rPr>
        <w:t xml:space="preserve"> </w:t>
      </w:r>
      <w:r w:rsidR="00472738">
        <w:rPr>
          <w:sz w:val="28"/>
          <w:szCs w:val="28"/>
        </w:rPr>
        <w:t>12</w:t>
      </w:r>
      <w:r w:rsidR="006A2352">
        <w:rPr>
          <w:sz w:val="28"/>
          <w:szCs w:val="28"/>
        </w:rPr>
        <w:t>.11.</w:t>
      </w:r>
      <w:r w:rsidR="00472738">
        <w:rPr>
          <w:sz w:val="28"/>
          <w:szCs w:val="28"/>
        </w:rPr>
        <w:t>2014 № 263-ПП «О Министерстве земельных и имущественных отношений Кабардино-Балкарской Респ</w:t>
      </w:r>
      <w:r w:rsidR="00266CD2">
        <w:rPr>
          <w:sz w:val="28"/>
          <w:szCs w:val="28"/>
        </w:rPr>
        <w:t>ублики», Министерство</w:t>
      </w:r>
      <w:r w:rsidR="006A2352">
        <w:rPr>
          <w:sz w:val="28"/>
          <w:szCs w:val="28"/>
        </w:rPr>
        <w:t xml:space="preserve"> земельных</w:t>
      </w:r>
      <w:r w:rsidR="006A2352">
        <w:rPr>
          <w:sz w:val="28"/>
          <w:szCs w:val="28"/>
        </w:rPr>
        <w:br/>
      </w:r>
      <w:r w:rsidR="00472738">
        <w:rPr>
          <w:sz w:val="28"/>
          <w:szCs w:val="28"/>
        </w:rPr>
        <w:t>и имущественных</w:t>
      </w:r>
      <w:proofErr w:type="gramEnd"/>
      <w:r w:rsidR="00472738">
        <w:rPr>
          <w:sz w:val="28"/>
          <w:szCs w:val="28"/>
        </w:rPr>
        <w:t xml:space="preserve"> отношений Кабардино-Балкарской Республики решило:</w:t>
      </w:r>
      <w:r w:rsidR="009A43CB">
        <w:rPr>
          <w:sz w:val="28"/>
          <w:szCs w:val="28"/>
        </w:rPr>
        <w:t xml:space="preserve"> </w:t>
      </w:r>
    </w:p>
    <w:p w:rsidR="00052BB2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96ADB" w:rsidRPr="00C96ADB">
        <w:rPr>
          <w:sz w:val="28"/>
          <w:szCs w:val="28"/>
        </w:rPr>
        <w:t xml:space="preserve">Передать безвозмездно из </w:t>
      </w:r>
      <w:r w:rsidR="00A21469">
        <w:rPr>
          <w:sz w:val="28"/>
          <w:szCs w:val="28"/>
        </w:rPr>
        <w:t>государственной собственности</w:t>
      </w:r>
      <w:r w:rsidR="00266CD2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Кабардино-Балкарской Республики в собственность </w:t>
      </w:r>
      <w:r w:rsidR="00B054B2">
        <w:rPr>
          <w:sz w:val="28"/>
          <w:szCs w:val="28"/>
        </w:rPr>
        <w:t>Эльбрусского</w:t>
      </w:r>
      <w:r w:rsidR="004274E5" w:rsidRPr="00E7624C">
        <w:rPr>
          <w:sz w:val="28"/>
          <w:szCs w:val="28"/>
        </w:rPr>
        <w:t xml:space="preserve"> </w:t>
      </w:r>
      <w:r w:rsidR="002F732A">
        <w:rPr>
          <w:sz w:val="28"/>
          <w:szCs w:val="28"/>
        </w:rPr>
        <w:br/>
      </w:r>
      <w:r w:rsidR="00A21469">
        <w:rPr>
          <w:sz w:val="28"/>
          <w:szCs w:val="28"/>
        </w:rPr>
        <w:t xml:space="preserve">муниципального </w:t>
      </w:r>
      <w:r w:rsidR="003F0233">
        <w:rPr>
          <w:sz w:val="28"/>
          <w:szCs w:val="28"/>
        </w:rPr>
        <w:t xml:space="preserve">района </w:t>
      </w:r>
      <w:r w:rsidR="00052BB2" w:rsidRPr="00052BB2">
        <w:rPr>
          <w:sz w:val="28"/>
          <w:szCs w:val="28"/>
        </w:rPr>
        <w:t>имуществ</w:t>
      </w:r>
      <w:r w:rsidR="00C3621F">
        <w:rPr>
          <w:sz w:val="28"/>
          <w:szCs w:val="28"/>
        </w:rPr>
        <w:t>о</w:t>
      </w:r>
      <w:r w:rsidR="00052BB2" w:rsidRPr="00052BB2">
        <w:rPr>
          <w:sz w:val="28"/>
          <w:szCs w:val="28"/>
        </w:rPr>
        <w:t xml:space="preserve"> общей балансовой стоимостью </w:t>
      </w:r>
      <w:r w:rsidR="00A45591">
        <w:rPr>
          <w:sz w:val="28"/>
          <w:szCs w:val="28"/>
        </w:rPr>
        <w:br/>
      </w:r>
      <w:r w:rsidR="00C3621F">
        <w:rPr>
          <w:sz w:val="28"/>
          <w:szCs w:val="28"/>
        </w:rPr>
        <w:t>5 392 568</w:t>
      </w:r>
      <w:r w:rsidR="00640642">
        <w:rPr>
          <w:sz w:val="28"/>
          <w:szCs w:val="28"/>
        </w:rPr>
        <w:t>,00</w:t>
      </w:r>
      <w:r w:rsidR="00052BB2" w:rsidRPr="00052BB2">
        <w:rPr>
          <w:sz w:val="28"/>
          <w:szCs w:val="28"/>
        </w:rPr>
        <w:t xml:space="preserve"> руб., </w:t>
      </w:r>
      <w:r w:rsidR="00052BB2">
        <w:rPr>
          <w:sz w:val="28"/>
          <w:szCs w:val="28"/>
        </w:rPr>
        <w:t xml:space="preserve">остаточной </w:t>
      </w:r>
      <w:r w:rsidR="00E65A39">
        <w:rPr>
          <w:sz w:val="28"/>
          <w:szCs w:val="28"/>
        </w:rPr>
        <w:t>–</w:t>
      </w:r>
      <w:r w:rsidR="002F732A">
        <w:rPr>
          <w:sz w:val="28"/>
          <w:szCs w:val="28"/>
        </w:rPr>
        <w:t xml:space="preserve"> </w:t>
      </w:r>
      <w:r w:rsidR="00C3621F">
        <w:rPr>
          <w:sz w:val="28"/>
          <w:szCs w:val="28"/>
        </w:rPr>
        <w:t>5 392 568</w:t>
      </w:r>
      <w:r w:rsidR="00640642">
        <w:rPr>
          <w:sz w:val="28"/>
          <w:szCs w:val="28"/>
        </w:rPr>
        <w:t>,00</w:t>
      </w:r>
      <w:r w:rsidR="00052BB2" w:rsidRPr="00052BB2">
        <w:rPr>
          <w:sz w:val="28"/>
          <w:szCs w:val="28"/>
        </w:rPr>
        <w:t xml:space="preserve"> руб</w:t>
      </w:r>
      <w:r w:rsidR="00052BB2">
        <w:rPr>
          <w:sz w:val="28"/>
          <w:szCs w:val="28"/>
        </w:rPr>
        <w:t xml:space="preserve">. </w:t>
      </w:r>
      <w:r w:rsidR="00052BB2" w:rsidRPr="00052BB2">
        <w:rPr>
          <w:sz w:val="28"/>
          <w:szCs w:val="28"/>
        </w:rPr>
        <w:t xml:space="preserve">по перечню согласно приложению к настоящему </w:t>
      </w:r>
      <w:r w:rsidR="00052BB2">
        <w:rPr>
          <w:sz w:val="28"/>
          <w:szCs w:val="28"/>
        </w:rPr>
        <w:t>распоряжению.</w:t>
      </w:r>
    </w:p>
    <w:p w:rsidR="00472738" w:rsidRPr="00C64EBC" w:rsidRDefault="00472738" w:rsidP="00052BB2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 w:rsidR="00266CD2">
        <w:rPr>
          <w:sz w:val="28"/>
          <w:szCs w:val="28"/>
        </w:rPr>
        <w:t>ма-передачи образовать комиссию</w:t>
      </w:r>
      <w:r w:rsidR="00266CD2"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242B96" w:rsidRPr="00C64EBC" w:rsidRDefault="00700B31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</w:t>
      </w:r>
      <w:r w:rsidR="00FC0025">
        <w:rPr>
          <w:sz w:val="28"/>
          <w:szCs w:val="28"/>
        </w:rPr>
        <w:t>нов</w:t>
      </w:r>
      <w:proofErr w:type="spellEnd"/>
      <w:r w:rsidR="00242B96" w:rsidRPr="00C64EBC">
        <w:rPr>
          <w:sz w:val="28"/>
          <w:szCs w:val="28"/>
        </w:rPr>
        <w:t xml:space="preserve"> </w:t>
      </w:r>
      <w:r w:rsidR="00FC0025">
        <w:rPr>
          <w:sz w:val="28"/>
          <w:szCs w:val="28"/>
        </w:rPr>
        <w:t>М</w:t>
      </w:r>
      <w:r w:rsidR="00242B96" w:rsidRPr="00C64EBC">
        <w:rPr>
          <w:sz w:val="28"/>
          <w:szCs w:val="28"/>
        </w:rPr>
        <w:t xml:space="preserve">.М., </w:t>
      </w:r>
      <w:r w:rsidR="00FC0025">
        <w:rPr>
          <w:sz w:val="28"/>
          <w:szCs w:val="28"/>
        </w:rPr>
        <w:t>главный специалист-эксперт отдела</w:t>
      </w:r>
      <w:r w:rsidR="00242B96"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242B96" w:rsidRPr="00C64EBC">
        <w:rPr>
          <w:sz w:val="28"/>
          <w:szCs w:val="28"/>
        </w:rPr>
        <w:t>Минимущества</w:t>
      </w:r>
      <w:proofErr w:type="spellEnd"/>
      <w:r w:rsidR="00242B96" w:rsidRPr="00C64EBC">
        <w:rPr>
          <w:sz w:val="28"/>
          <w:szCs w:val="28"/>
        </w:rPr>
        <w:t xml:space="preserve"> КБР (председатель комиссии);</w:t>
      </w:r>
    </w:p>
    <w:p w:rsidR="002340BD" w:rsidRPr="00037CE0" w:rsidRDefault="002340BD" w:rsidP="002340BD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 w:rsidRPr="00037CE0">
        <w:rPr>
          <w:sz w:val="28"/>
          <w:szCs w:val="28"/>
        </w:rPr>
        <w:t>Гуданаева</w:t>
      </w:r>
      <w:proofErr w:type="spellEnd"/>
      <w:r w:rsidRPr="00037CE0">
        <w:rPr>
          <w:sz w:val="28"/>
          <w:szCs w:val="28"/>
        </w:rPr>
        <w:t xml:space="preserve"> Н.М., главный</w:t>
      </w:r>
      <w:r>
        <w:rPr>
          <w:sz w:val="28"/>
          <w:szCs w:val="28"/>
        </w:rPr>
        <w:t xml:space="preserve"> специалист-</w:t>
      </w:r>
      <w:r w:rsidRPr="00037CE0">
        <w:rPr>
          <w:sz w:val="28"/>
          <w:szCs w:val="28"/>
        </w:rPr>
        <w:t>бухгалтер МКУ «Управление по ИО ЗП и СХ» Эльбрусского муниципального района (по согласованию);</w:t>
      </w:r>
    </w:p>
    <w:p w:rsidR="002340BD" w:rsidRPr="00037CE0" w:rsidRDefault="002340BD" w:rsidP="002340BD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741F1E">
        <w:rPr>
          <w:sz w:val="28"/>
          <w:szCs w:val="28"/>
        </w:rPr>
        <w:t>Ахматов</w:t>
      </w:r>
      <w:r>
        <w:rPr>
          <w:sz w:val="28"/>
          <w:szCs w:val="28"/>
        </w:rPr>
        <w:t xml:space="preserve"> И.Х.</w:t>
      </w:r>
      <w:r w:rsidRPr="00037CE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Pr="00037CE0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>а</w:t>
      </w:r>
      <w:r w:rsidRPr="00037CE0">
        <w:rPr>
          <w:sz w:val="28"/>
          <w:szCs w:val="28"/>
        </w:rPr>
        <w:t xml:space="preserve"> </w:t>
      </w:r>
      <w:r w:rsidRPr="00741F1E">
        <w:rPr>
          <w:sz w:val="28"/>
          <w:szCs w:val="28"/>
        </w:rPr>
        <w:t xml:space="preserve">МКУ «Управление по ИО ЗП и СХ» Эльбрусского муниципального района </w:t>
      </w:r>
      <w:r w:rsidRPr="00037CE0">
        <w:rPr>
          <w:sz w:val="28"/>
          <w:szCs w:val="28"/>
        </w:rPr>
        <w:t>(по согласованию);</w:t>
      </w:r>
    </w:p>
    <w:p w:rsidR="000B14C1" w:rsidRPr="00243045" w:rsidRDefault="00C3621F" w:rsidP="001B1AB1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Хочуева</w:t>
      </w:r>
      <w:proofErr w:type="spellEnd"/>
      <w:r w:rsidR="00030C50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30C50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030C50">
        <w:rPr>
          <w:sz w:val="28"/>
          <w:szCs w:val="28"/>
        </w:rPr>
        <w:t xml:space="preserve">., </w:t>
      </w:r>
      <w:r w:rsidR="00FC0025">
        <w:rPr>
          <w:sz w:val="28"/>
          <w:szCs w:val="28"/>
        </w:rPr>
        <w:t>главный</w:t>
      </w:r>
      <w:r w:rsidR="000B14C1" w:rsidRPr="00C64EBC">
        <w:rPr>
          <w:sz w:val="28"/>
          <w:szCs w:val="28"/>
        </w:rPr>
        <w:t xml:space="preserve"> специалист-эксперт отдела</w:t>
      </w:r>
      <w:r w:rsidR="000B14C1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0B14C1" w:rsidRPr="00242B96">
        <w:rPr>
          <w:sz w:val="28"/>
          <w:szCs w:val="28"/>
        </w:rPr>
        <w:t>Минимущества</w:t>
      </w:r>
      <w:proofErr w:type="spellEnd"/>
      <w:r w:rsidR="000B14C1" w:rsidRPr="00242B96">
        <w:rPr>
          <w:sz w:val="28"/>
          <w:szCs w:val="28"/>
        </w:rPr>
        <w:t xml:space="preserve"> КБР</w:t>
      </w:r>
      <w:r w:rsidR="00D25C8C">
        <w:rPr>
          <w:sz w:val="28"/>
          <w:szCs w:val="28"/>
        </w:rPr>
        <w:t>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Комиссии (</w:t>
      </w:r>
      <w:r w:rsidR="00154E0A">
        <w:rPr>
          <w:sz w:val="28"/>
          <w:szCs w:val="28"/>
        </w:rPr>
        <w:t>М</w:t>
      </w:r>
      <w:r>
        <w:rPr>
          <w:sz w:val="28"/>
          <w:szCs w:val="28"/>
        </w:rPr>
        <w:t xml:space="preserve">.М. </w:t>
      </w:r>
      <w:proofErr w:type="spellStart"/>
      <w:r w:rsidR="00154E0A"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C3621F">
        <w:rPr>
          <w:sz w:val="28"/>
          <w:szCs w:val="28"/>
        </w:rPr>
        <w:t>18</w:t>
      </w:r>
      <w:r w:rsidR="00052BB2">
        <w:rPr>
          <w:sz w:val="28"/>
          <w:szCs w:val="28"/>
        </w:rPr>
        <w:t xml:space="preserve"> </w:t>
      </w:r>
      <w:r w:rsidR="00C3621F">
        <w:rPr>
          <w:sz w:val="28"/>
          <w:szCs w:val="28"/>
        </w:rPr>
        <w:t>июля</w:t>
      </w:r>
      <w:r w:rsidR="00030C50">
        <w:rPr>
          <w:sz w:val="28"/>
          <w:szCs w:val="28"/>
        </w:rPr>
        <w:t xml:space="preserve"> </w:t>
      </w:r>
      <w:r w:rsidR="00AC074D">
        <w:rPr>
          <w:sz w:val="28"/>
          <w:szCs w:val="28"/>
        </w:rPr>
        <w:t>20</w:t>
      </w:r>
      <w:r w:rsidR="009727D3">
        <w:rPr>
          <w:sz w:val="28"/>
          <w:szCs w:val="28"/>
        </w:rPr>
        <w:t>2</w:t>
      </w:r>
      <w:r w:rsidR="00C3621F">
        <w:rPr>
          <w:sz w:val="28"/>
          <w:szCs w:val="28"/>
        </w:rPr>
        <w:t>3</w:t>
      </w:r>
      <w:r w:rsidR="00AC074D">
        <w:rPr>
          <w:sz w:val="28"/>
          <w:szCs w:val="28"/>
        </w:rPr>
        <w:t>г.</w:t>
      </w:r>
      <w:r>
        <w:rPr>
          <w:sz w:val="28"/>
          <w:szCs w:val="28"/>
        </w:rPr>
        <w:t xml:space="preserve"> представить акт приема-передачи имущества, указанного в пункте 1 настоящего распоряжения.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Отделу управления и распоряжения государственной собственностью (З.М. </w:t>
      </w:r>
      <w:proofErr w:type="spellStart"/>
      <w:r>
        <w:rPr>
          <w:sz w:val="28"/>
          <w:szCs w:val="28"/>
        </w:rPr>
        <w:t>Макоева</w:t>
      </w:r>
      <w:proofErr w:type="spellEnd"/>
      <w:r>
        <w:rPr>
          <w:sz w:val="28"/>
          <w:szCs w:val="28"/>
        </w:rPr>
        <w:t>) внести соответствующие изменения в реестр государственного имущества Кабардино-Балкарской Республики.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242B96">
        <w:rPr>
          <w:sz w:val="28"/>
          <w:szCs w:val="28"/>
        </w:rPr>
        <w:t>Отделу бухг</w:t>
      </w:r>
      <w:r w:rsidR="00266CD2">
        <w:rPr>
          <w:sz w:val="28"/>
          <w:szCs w:val="28"/>
        </w:rPr>
        <w:t xml:space="preserve">алтерского учета и отчетности (М.М. </w:t>
      </w:r>
      <w:proofErr w:type="spellStart"/>
      <w:r w:rsidR="00266CD2">
        <w:rPr>
          <w:sz w:val="28"/>
          <w:szCs w:val="28"/>
        </w:rPr>
        <w:t>Мусуков</w:t>
      </w:r>
      <w:proofErr w:type="spellEnd"/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242B96" w:rsidRDefault="00242B96" w:rsidP="00017209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242B96" w:rsidRDefault="00242B9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E31846" w:rsidRDefault="00E31846" w:rsidP="00242B96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242B96" w:rsidRPr="00973E9C" w:rsidTr="00242B96">
        <w:tc>
          <w:tcPr>
            <w:tcW w:w="4785" w:type="dxa"/>
            <w:shd w:val="clear" w:color="auto" w:fill="auto"/>
          </w:tcPr>
          <w:p w:rsidR="00242B96" w:rsidRPr="00973E9C" w:rsidRDefault="009A43CB" w:rsidP="00CB46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</w:t>
            </w:r>
            <w:r w:rsidR="00242B96" w:rsidRPr="00973E9C">
              <w:rPr>
                <w:rFonts w:eastAsia="Calibri"/>
                <w:sz w:val="28"/>
                <w:szCs w:val="28"/>
              </w:rPr>
              <w:t xml:space="preserve">земельных и имущественных отношений </w:t>
            </w: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242B96" w:rsidP="00CB4680">
            <w:pPr>
              <w:rPr>
                <w:rFonts w:eastAsia="Calibri"/>
                <w:sz w:val="28"/>
                <w:szCs w:val="28"/>
              </w:rPr>
            </w:pPr>
          </w:p>
          <w:p w:rsidR="00242B96" w:rsidRPr="00973E9C" w:rsidRDefault="006A2352" w:rsidP="006A2352">
            <w:pPr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</w:t>
            </w:r>
            <w:r w:rsidR="00242B96"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  <w:proofErr w:type="spellEnd"/>
          </w:p>
        </w:tc>
      </w:tr>
    </w:tbl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54AEB" w:rsidRDefault="00454AEB" w:rsidP="00472738">
      <w:pPr>
        <w:ind w:right="126" w:firstLine="708"/>
      </w:pPr>
    </w:p>
    <w:p w:rsidR="00472738" w:rsidRDefault="00472738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CF5EE3" w:rsidRDefault="00CF5EE3" w:rsidP="00472738">
      <w:pPr>
        <w:ind w:right="126" w:firstLine="708"/>
      </w:pPr>
    </w:p>
    <w:p w:rsidR="00A96472" w:rsidRDefault="00A9647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2340BD" w:rsidRDefault="002340BD" w:rsidP="00472738">
      <w:pPr>
        <w:ind w:right="-6"/>
        <w:jc w:val="center"/>
        <w:rPr>
          <w:b/>
          <w:sz w:val="28"/>
          <w:szCs w:val="28"/>
        </w:rPr>
      </w:pPr>
    </w:p>
    <w:p w:rsidR="002340BD" w:rsidRDefault="002340BD" w:rsidP="00472738">
      <w:pPr>
        <w:ind w:right="-6"/>
        <w:jc w:val="center"/>
        <w:rPr>
          <w:b/>
          <w:sz w:val="28"/>
          <w:szCs w:val="28"/>
        </w:rPr>
      </w:pPr>
    </w:p>
    <w:p w:rsidR="002340BD" w:rsidRDefault="002340BD" w:rsidP="00472738">
      <w:pPr>
        <w:ind w:right="-6"/>
        <w:jc w:val="center"/>
        <w:rPr>
          <w:b/>
          <w:sz w:val="28"/>
          <w:szCs w:val="28"/>
        </w:rPr>
      </w:pPr>
    </w:p>
    <w:p w:rsidR="00052BB2" w:rsidRDefault="00052BB2" w:rsidP="00472738">
      <w:pPr>
        <w:ind w:right="-6"/>
        <w:jc w:val="center"/>
        <w:rPr>
          <w:b/>
          <w:sz w:val="28"/>
          <w:szCs w:val="28"/>
        </w:rPr>
      </w:pPr>
    </w:p>
    <w:p w:rsidR="00154E0A" w:rsidRDefault="00332DA6" w:rsidP="00052BB2">
      <w:pPr>
        <w:tabs>
          <w:tab w:val="left" w:pos="567"/>
        </w:tabs>
        <w:jc w:val="right"/>
      </w:pPr>
      <w:r>
        <w:lastRenderedPageBreak/>
        <w:t>П</w:t>
      </w:r>
      <w:r w:rsidR="00052BB2" w:rsidRPr="00052BB2">
        <w:t>риложение</w:t>
      </w:r>
    </w:p>
    <w:p w:rsidR="00154E0A" w:rsidRDefault="0078536E" w:rsidP="00052BB2">
      <w:pPr>
        <w:tabs>
          <w:tab w:val="left" w:pos="567"/>
        </w:tabs>
        <w:jc w:val="right"/>
      </w:pPr>
      <w:r>
        <w:t xml:space="preserve">к </w:t>
      </w:r>
      <w:r w:rsidR="00154E0A">
        <w:t xml:space="preserve">распоряжению </w:t>
      </w:r>
      <w:proofErr w:type="spellStart"/>
      <w:r w:rsidR="00154E0A">
        <w:t>Минимущества</w:t>
      </w:r>
      <w:proofErr w:type="spellEnd"/>
      <w:r w:rsidR="00154E0A">
        <w:t xml:space="preserve"> КБР</w:t>
      </w:r>
    </w:p>
    <w:p w:rsidR="0078536E" w:rsidRPr="00052BB2" w:rsidRDefault="0078536E" w:rsidP="00052BB2">
      <w:pPr>
        <w:tabs>
          <w:tab w:val="left" w:pos="567"/>
        </w:tabs>
        <w:jc w:val="right"/>
      </w:pPr>
      <w:r>
        <w:t xml:space="preserve">от «___» </w:t>
      </w:r>
      <w:r w:rsidR="00C3621F">
        <w:t>июля</w:t>
      </w:r>
      <w:r>
        <w:t xml:space="preserve"> 202</w:t>
      </w:r>
      <w:r w:rsidR="00C3621F">
        <w:t>3</w:t>
      </w:r>
      <w:r>
        <w:t xml:space="preserve"> г. №______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r w:rsidR="002340BD">
        <w:rPr>
          <w:b/>
          <w:sz w:val="26"/>
          <w:szCs w:val="26"/>
        </w:rPr>
        <w:t>Эльбрусского</w:t>
      </w:r>
      <w:r w:rsidRPr="00052BB2">
        <w:rPr>
          <w:b/>
          <w:sz w:val="26"/>
          <w:szCs w:val="26"/>
        </w:rPr>
        <w:t xml:space="preserve"> муниципального района</w:t>
      </w:r>
      <w:r w:rsidR="00B70B82">
        <w:rPr>
          <w:b/>
          <w:sz w:val="26"/>
          <w:szCs w:val="26"/>
        </w:rPr>
        <w:t xml:space="preserve"> КБР</w:t>
      </w:r>
    </w:p>
    <w:p w:rsidR="00776831" w:rsidRDefault="00776831" w:rsidP="00776831">
      <w:pPr>
        <w:jc w:val="center"/>
        <w:rPr>
          <w:b/>
          <w:bCs/>
          <w:color w:val="000000"/>
          <w:sz w:val="22"/>
          <w:szCs w:val="22"/>
        </w:rPr>
      </w:pPr>
    </w:p>
    <w:p w:rsidR="0065215D" w:rsidRDefault="0065215D" w:rsidP="00314972">
      <w:pPr>
        <w:rPr>
          <w:b/>
          <w:bCs/>
          <w:color w:val="000000"/>
          <w:sz w:val="22"/>
          <w:szCs w:val="22"/>
        </w:rPr>
      </w:pPr>
    </w:p>
    <w:tbl>
      <w:tblPr>
        <w:tblStyle w:val="a6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843"/>
        <w:gridCol w:w="2410"/>
        <w:gridCol w:w="1417"/>
        <w:gridCol w:w="1418"/>
      </w:tblGrid>
      <w:tr w:rsidR="004B7BA6" w:rsidRPr="00DF1D29" w:rsidTr="004B7BA6">
        <w:tc>
          <w:tcPr>
            <w:tcW w:w="709" w:type="dxa"/>
          </w:tcPr>
          <w:p w:rsidR="004B7BA6" w:rsidRPr="00DF1D29" w:rsidRDefault="004B7BA6" w:rsidP="00FB5E71">
            <w:pPr>
              <w:jc w:val="center"/>
            </w:pPr>
            <w:r w:rsidRPr="00DF1D29">
              <w:t xml:space="preserve">№ </w:t>
            </w:r>
            <w:proofErr w:type="gramStart"/>
            <w:r w:rsidRPr="00DF1D29">
              <w:t>п</w:t>
            </w:r>
            <w:proofErr w:type="gramEnd"/>
            <w:r w:rsidRPr="00DF1D29">
              <w:t>/п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B7BA6" w:rsidRPr="00DF1D29" w:rsidRDefault="004B7BA6" w:rsidP="00FB5E71">
            <w:pPr>
              <w:jc w:val="center"/>
            </w:pPr>
            <w:r w:rsidRPr="00DF1D29">
              <w:t>Наименование объекта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B7BA6" w:rsidRPr="00DF1D29" w:rsidRDefault="004B7BA6" w:rsidP="00FB5E71">
            <w:pPr>
              <w:jc w:val="center"/>
            </w:pPr>
            <w:r w:rsidRPr="00DF1D29">
              <w:t>Инвентарный номер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B7BA6" w:rsidRPr="00DF1D29" w:rsidRDefault="004B7BA6" w:rsidP="00FB5E71">
            <w:pPr>
              <w:jc w:val="center"/>
            </w:pPr>
            <w:r>
              <w:t>Наименование образовательного учреждения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B7BA6" w:rsidRPr="00DF1D29" w:rsidRDefault="004B7BA6" w:rsidP="00FB5E71">
            <w:pPr>
              <w:jc w:val="center"/>
            </w:pPr>
            <w:r>
              <w:t>Балансовая стоимость, руб.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B7BA6" w:rsidRPr="00DF1D29" w:rsidRDefault="004B7BA6" w:rsidP="00FB5E71">
            <w:pPr>
              <w:jc w:val="center"/>
            </w:pPr>
            <w:r w:rsidRPr="00DF1D29">
              <w:t>Остаточная стоимость, руб.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010134003836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010134003837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010134003839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010134003840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010134003841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010134003842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010134003843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010134003844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010134003845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010134003846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010134003847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010134003848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010134003849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010134003850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010134003851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010134003852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010134003853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Гимназия № 5" </w:t>
            </w:r>
            <w:proofErr w:type="spellStart"/>
            <w:r w:rsidR="004B7BA6">
              <w:t>г.п</w:t>
            </w:r>
            <w:proofErr w:type="spellEnd"/>
            <w:r w:rsidR="004B7BA6"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010134003854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010134003855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010134003856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</w:t>
            </w:r>
            <w:r w:rsidR="004B7BA6">
              <w:lastRenderedPageBreak/>
              <w:t xml:space="preserve">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lastRenderedPageBreak/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010134003857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010134003858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010134003859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010134003860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010134003861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010134003862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010134003863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010134003864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010134003865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010134003866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010134003867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010134003868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010134003869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010134003870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им. Ахматова А.М." </w:t>
            </w:r>
            <w:proofErr w:type="spellStart"/>
            <w:r w:rsidR="004B7BA6">
              <w:t>с.п</w:t>
            </w:r>
            <w:proofErr w:type="spellEnd"/>
            <w:r w:rsidR="004B7BA6">
              <w:t>. Былым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010134003871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010134003872</w:t>
            </w:r>
          </w:p>
        </w:tc>
        <w:tc>
          <w:tcPr>
            <w:tcW w:w="2410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 xml:space="preserve">" СОШ № 1 А.Ж. </w:t>
            </w:r>
            <w:proofErr w:type="spellStart"/>
            <w:r>
              <w:t>Доттуева</w:t>
            </w:r>
            <w:proofErr w:type="spellEnd"/>
            <w:r>
              <w:t xml:space="preserve">"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010134003873</w:t>
            </w:r>
          </w:p>
        </w:tc>
        <w:tc>
          <w:tcPr>
            <w:tcW w:w="2410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 xml:space="preserve">" СОШ № 1 А.Ж. </w:t>
            </w:r>
            <w:proofErr w:type="spellStart"/>
            <w:r>
              <w:t>Доттуева</w:t>
            </w:r>
            <w:proofErr w:type="spellEnd"/>
            <w:r>
              <w:t xml:space="preserve">"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010134003874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010134003875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010134003876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010134003877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010134003878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lastRenderedPageBreak/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lastRenderedPageBreak/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010134003879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010134003880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010134003881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010134003882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010134003883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010134003884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010134003885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010134003886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DEPO/2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010134003887</w:t>
            </w:r>
          </w:p>
        </w:tc>
        <w:tc>
          <w:tcPr>
            <w:tcW w:w="2410" w:type="dxa"/>
            <w:vAlign w:val="center"/>
          </w:tcPr>
          <w:p w:rsidR="004B7BA6" w:rsidRDefault="00314972" w:rsidP="00314972">
            <w:pPr>
              <w:jc w:val="center"/>
              <w:outlineLvl w:val="0"/>
            </w:pPr>
            <w:r>
              <w:t>"</w:t>
            </w:r>
            <w:r w:rsidR="004B7BA6">
              <w:t xml:space="preserve">СОШ № 1 А.Ж. </w:t>
            </w:r>
            <w:proofErr w:type="spellStart"/>
            <w:r w:rsidR="004B7BA6">
              <w:t>Доттуева</w:t>
            </w:r>
            <w:proofErr w:type="spellEnd"/>
            <w:r w:rsidR="004B7BA6">
              <w:t xml:space="preserve">" </w:t>
            </w:r>
            <w:proofErr w:type="spellStart"/>
            <w:r w:rsidR="004B7BA6">
              <w:t>с.п</w:t>
            </w:r>
            <w:proofErr w:type="spellEnd"/>
            <w:r w:rsidR="004B7BA6">
              <w:t xml:space="preserve">. </w:t>
            </w:r>
            <w:proofErr w:type="spellStart"/>
            <w:r w:rsidR="004B7BA6">
              <w:t>Кенделен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94 362,00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DEPO/1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010134002043</w:t>
            </w:r>
          </w:p>
        </w:tc>
        <w:tc>
          <w:tcPr>
            <w:tcW w:w="2410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 xml:space="preserve">Гимназия №5 </w:t>
            </w:r>
            <w:proofErr w:type="spellStart"/>
            <w:r>
              <w:t>г.п</w:t>
            </w:r>
            <w:proofErr w:type="spellEnd"/>
            <w:r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93 821,20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93 821,20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DEPO/1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010134002044</w:t>
            </w:r>
          </w:p>
        </w:tc>
        <w:tc>
          <w:tcPr>
            <w:tcW w:w="2410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 xml:space="preserve">Гимназия №5 </w:t>
            </w:r>
            <w:proofErr w:type="spellStart"/>
            <w:r>
              <w:t>г.п</w:t>
            </w:r>
            <w:proofErr w:type="spellEnd"/>
            <w:r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93 821,20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93 821,20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DEPO/1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010134002045</w:t>
            </w:r>
          </w:p>
        </w:tc>
        <w:tc>
          <w:tcPr>
            <w:tcW w:w="2410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 xml:space="preserve">Гимназия №5 </w:t>
            </w:r>
            <w:proofErr w:type="spellStart"/>
            <w:r>
              <w:t>г.п</w:t>
            </w:r>
            <w:proofErr w:type="spellEnd"/>
            <w:r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93 821,20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93 821,20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DEPO/1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010134002046</w:t>
            </w:r>
          </w:p>
        </w:tc>
        <w:tc>
          <w:tcPr>
            <w:tcW w:w="2410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 xml:space="preserve">Гимназия №5 </w:t>
            </w:r>
            <w:proofErr w:type="spellStart"/>
            <w:r>
              <w:t>г.п</w:t>
            </w:r>
            <w:proofErr w:type="spellEnd"/>
            <w:r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93 821,20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93 821,20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Default="004B7BA6" w:rsidP="004B7BA6">
            <w:pPr>
              <w:outlineLvl w:val="0"/>
            </w:pPr>
            <w:r>
              <w:t>Ноутбук DEPO/1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>010134002047</w:t>
            </w:r>
          </w:p>
        </w:tc>
        <w:tc>
          <w:tcPr>
            <w:tcW w:w="2410" w:type="dxa"/>
            <w:vAlign w:val="center"/>
          </w:tcPr>
          <w:p w:rsidR="004B7BA6" w:rsidRDefault="004B7BA6" w:rsidP="00314972">
            <w:pPr>
              <w:jc w:val="center"/>
              <w:outlineLvl w:val="0"/>
            </w:pPr>
            <w:r>
              <w:t xml:space="preserve">Гимназия №5 </w:t>
            </w:r>
            <w:proofErr w:type="spellStart"/>
            <w:r>
              <w:t>г.п</w:t>
            </w:r>
            <w:proofErr w:type="spellEnd"/>
            <w:r>
              <w:t>. Тырныауз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93 821,20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  <w:outlineLvl w:val="0"/>
            </w:pPr>
            <w:r>
              <w:t>93 821,20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Pr="00314972" w:rsidRDefault="004B7BA6" w:rsidP="004B7BA6">
            <w:pPr>
              <w:rPr>
                <w:sz w:val="22"/>
                <w:szCs w:val="22"/>
              </w:rPr>
            </w:pPr>
            <w:r w:rsidRPr="00314972">
              <w:rPr>
                <w:sz w:val="22"/>
                <w:szCs w:val="22"/>
              </w:rPr>
              <w:t xml:space="preserve">Многофункциональное устройство </w:t>
            </w:r>
            <w:proofErr w:type="spellStart"/>
            <w:r w:rsidRPr="00314972">
              <w:rPr>
                <w:sz w:val="22"/>
                <w:szCs w:val="22"/>
              </w:rPr>
              <w:t>Pantum</w:t>
            </w:r>
            <w:proofErr w:type="spellEnd"/>
            <w:r w:rsidRPr="00314972">
              <w:rPr>
                <w:sz w:val="22"/>
                <w:szCs w:val="22"/>
              </w:rPr>
              <w:t xml:space="preserve"> M7100DN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</w:pPr>
            <w:r>
              <w:t>010134004610</w:t>
            </w:r>
          </w:p>
        </w:tc>
        <w:tc>
          <w:tcPr>
            <w:tcW w:w="2410" w:type="dxa"/>
            <w:vAlign w:val="center"/>
          </w:tcPr>
          <w:p w:rsidR="004B7BA6" w:rsidRDefault="004B7BA6" w:rsidP="00314972">
            <w:pPr>
              <w:jc w:val="center"/>
            </w:pPr>
            <w:r>
              <w:t xml:space="preserve">г. Тырныауз, ул. </w:t>
            </w:r>
            <w:proofErr w:type="spellStart"/>
            <w:r>
              <w:t>Баксанская</w:t>
            </w:r>
            <w:proofErr w:type="spellEnd"/>
            <w:r>
              <w:t>, 15, Гимназия №5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</w:pPr>
            <w:r>
              <w:t>37 000,00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</w:pPr>
            <w:r>
              <w:t>37 000,00</w:t>
            </w:r>
          </w:p>
        </w:tc>
      </w:tr>
      <w:tr w:rsidR="004B7BA6" w:rsidRPr="00450DBD" w:rsidTr="00314972"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Pr="00314972" w:rsidRDefault="004B7BA6" w:rsidP="004B7BA6">
            <w:pPr>
              <w:rPr>
                <w:sz w:val="22"/>
                <w:szCs w:val="22"/>
              </w:rPr>
            </w:pPr>
            <w:r w:rsidRPr="00314972">
              <w:rPr>
                <w:sz w:val="22"/>
                <w:szCs w:val="22"/>
              </w:rPr>
              <w:t xml:space="preserve">Многофункциональное устройство </w:t>
            </w:r>
            <w:proofErr w:type="spellStart"/>
            <w:r w:rsidRPr="00314972">
              <w:rPr>
                <w:sz w:val="22"/>
                <w:szCs w:val="22"/>
              </w:rPr>
              <w:t>Pantum</w:t>
            </w:r>
            <w:proofErr w:type="spellEnd"/>
            <w:r w:rsidRPr="00314972">
              <w:rPr>
                <w:sz w:val="22"/>
                <w:szCs w:val="22"/>
              </w:rPr>
              <w:t xml:space="preserve"> M7100DN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</w:pPr>
            <w:r>
              <w:t>010134004611</w:t>
            </w:r>
          </w:p>
        </w:tc>
        <w:tc>
          <w:tcPr>
            <w:tcW w:w="2410" w:type="dxa"/>
            <w:vAlign w:val="center"/>
          </w:tcPr>
          <w:p w:rsidR="004B7BA6" w:rsidRDefault="004B7BA6" w:rsidP="00314972">
            <w:pPr>
              <w:jc w:val="center"/>
            </w:pPr>
            <w:r>
              <w:t>с. Былым, ул. Ахматова, 57, СОШ имени А.М. Ахматова</w:t>
            </w:r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</w:pPr>
            <w:r>
              <w:t>37 000,00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</w:pPr>
            <w:r>
              <w:t>37 000,00</w:t>
            </w:r>
          </w:p>
        </w:tc>
      </w:tr>
      <w:tr w:rsidR="004B7BA6" w:rsidRPr="00450DBD" w:rsidTr="00314972">
        <w:trPr>
          <w:trHeight w:val="614"/>
        </w:trPr>
        <w:tc>
          <w:tcPr>
            <w:tcW w:w="709" w:type="dxa"/>
            <w:vAlign w:val="center"/>
          </w:tcPr>
          <w:p w:rsidR="004B7BA6" w:rsidRPr="0093480E" w:rsidRDefault="004B7BA6" w:rsidP="004B7BA6">
            <w:pPr>
              <w:pStyle w:val="a5"/>
              <w:numPr>
                <w:ilvl w:val="0"/>
                <w:numId w:val="1"/>
              </w:numPr>
              <w:jc w:val="center"/>
            </w:pPr>
          </w:p>
        </w:tc>
        <w:tc>
          <w:tcPr>
            <w:tcW w:w="2126" w:type="dxa"/>
            <w:vAlign w:val="center"/>
          </w:tcPr>
          <w:p w:rsidR="004B7BA6" w:rsidRPr="00314972" w:rsidRDefault="004B7BA6" w:rsidP="004B7BA6">
            <w:pPr>
              <w:rPr>
                <w:sz w:val="22"/>
                <w:szCs w:val="22"/>
              </w:rPr>
            </w:pPr>
            <w:r w:rsidRPr="00314972">
              <w:rPr>
                <w:sz w:val="22"/>
                <w:szCs w:val="22"/>
              </w:rPr>
              <w:t xml:space="preserve">Многофункциональное устройство </w:t>
            </w:r>
            <w:proofErr w:type="spellStart"/>
            <w:r w:rsidRPr="00314972">
              <w:rPr>
                <w:sz w:val="22"/>
                <w:szCs w:val="22"/>
              </w:rPr>
              <w:t>Pantum</w:t>
            </w:r>
            <w:proofErr w:type="spellEnd"/>
            <w:r w:rsidRPr="00314972">
              <w:rPr>
                <w:sz w:val="22"/>
                <w:szCs w:val="22"/>
              </w:rPr>
              <w:t xml:space="preserve"> M7100DN</w:t>
            </w:r>
          </w:p>
        </w:tc>
        <w:tc>
          <w:tcPr>
            <w:tcW w:w="1843" w:type="dxa"/>
            <w:vAlign w:val="center"/>
          </w:tcPr>
          <w:p w:rsidR="004B7BA6" w:rsidRDefault="004B7BA6" w:rsidP="00314972">
            <w:pPr>
              <w:jc w:val="center"/>
            </w:pPr>
            <w:r>
              <w:t>010134004612</w:t>
            </w:r>
          </w:p>
        </w:tc>
        <w:tc>
          <w:tcPr>
            <w:tcW w:w="2410" w:type="dxa"/>
            <w:vAlign w:val="center"/>
          </w:tcPr>
          <w:p w:rsidR="004B7BA6" w:rsidRDefault="004B7BA6" w:rsidP="00314972">
            <w:pPr>
              <w:jc w:val="center"/>
            </w:pPr>
            <w:r>
              <w:t xml:space="preserve">с. </w:t>
            </w:r>
            <w:proofErr w:type="spellStart"/>
            <w:r>
              <w:t>Кенделен</w:t>
            </w:r>
            <w:proofErr w:type="spellEnd"/>
            <w:r>
              <w:t xml:space="preserve">, ул. Ленина, 241, СОШ №1 имени А.Ж. </w:t>
            </w:r>
            <w:proofErr w:type="spellStart"/>
            <w:r>
              <w:t>Доттуева</w:t>
            </w:r>
            <w:proofErr w:type="spellEnd"/>
          </w:p>
        </w:tc>
        <w:tc>
          <w:tcPr>
            <w:tcW w:w="1417" w:type="dxa"/>
            <w:vAlign w:val="center"/>
          </w:tcPr>
          <w:p w:rsidR="004B7BA6" w:rsidRDefault="004B7BA6" w:rsidP="00314972">
            <w:pPr>
              <w:jc w:val="right"/>
            </w:pPr>
            <w:r>
              <w:t>37 000,00</w:t>
            </w:r>
          </w:p>
        </w:tc>
        <w:tc>
          <w:tcPr>
            <w:tcW w:w="1418" w:type="dxa"/>
            <w:vAlign w:val="center"/>
          </w:tcPr>
          <w:p w:rsidR="004B7BA6" w:rsidRDefault="004B7BA6" w:rsidP="00314972">
            <w:pPr>
              <w:jc w:val="right"/>
            </w:pPr>
            <w:r>
              <w:t>37 000,00</w:t>
            </w:r>
          </w:p>
        </w:tc>
      </w:tr>
      <w:tr w:rsidR="004B7BA6" w:rsidRPr="00450DBD" w:rsidTr="00314972">
        <w:tc>
          <w:tcPr>
            <w:tcW w:w="7088" w:type="dxa"/>
            <w:gridSpan w:val="4"/>
          </w:tcPr>
          <w:p w:rsidR="004B7BA6" w:rsidRPr="004B7BA6" w:rsidRDefault="004B7BA6" w:rsidP="004B7BA6">
            <w:pPr>
              <w:rPr>
                <w:b/>
                <w:sz w:val="22"/>
                <w:szCs w:val="23"/>
              </w:rPr>
            </w:pPr>
            <w:r w:rsidRPr="004B7BA6">
              <w:rPr>
                <w:b/>
                <w:sz w:val="22"/>
                <w:szCs w:val="23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4B7BA6" w:rsidRPr="004B7BA6" w:rsidRDefault="004B7BA6" w:rsidP="00314972">
            <w:pPr>
              <w:jc w:val="right"/>
              <w:rPr>
                <w:b/>
                <w:sz w:val="22"/>
                <w:szCs w:val="23"/>
              </w:rPr>
            </w:pPr>
            <w:r w:rsidRPr="004B7BA6">
              <w:rPr>
                <w:b/>
                <w:sz w:val="22"/>
                <w:szCs w:val="23"/>
              </w:rPr>
              <w:t>5 392 568,00</w:t>
            </w:r>
          </w:p>
        </w:tc>
        <w:tc>
          <w:tcPr>
            <w:tcW w:w="1418" w:type="dxa"/>
            <w:vAlign w:val="center"/>
          </w:tcPr>
          <w:p w:rsidR="004B7BA6" w:rsidRPr="004B7BA6" w:rsidRDefault="004B7BA6" w:rsidP="00314972">
            <w:pPr>
              <w:jc w:val="right"/>
              <w:rPr>
                <w:b/>
                <w:sz w:val="22"/>
                <w:szCs w:val="23"/>
              </w:rPr>
            </w:pPr>
            <w:r w:rsidRPr="004B7BA6">
              <w:rPr>
                <w:b/>
                <w:sz w:val="22"/>
                <w:szCs w:val="23"/>
              </w:rPr>
              <w:t>5 392 568,00</w:t>
            </w:r>
          </w:p>
        </w:tc>
      </w:tr>
    </w:tbl>
    <w:p w:rsidR="006F467C" w:rsidRDefault="006F467C">
      <w:pPr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 w:type="page"/>
      </w:r>
    </w:p>
    <w:p w:rsidR="006F467C" w:rsidRDefault="006F467C" w:rsidP="006F467C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ЭКОНОМИЧЕСКОЕ ОБОСНОВАНИЕ</w:t>
      </w:r>
    </w:p>
    <w:p w:rsidR="006F467C" w:rsidRDefault="006F467C" w:rsidP="006F467C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6F467C" w:rsidRDefault="006F467C" w:rsidP="006F467C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проекту распоряжения Министерства земельных и имущественных отношений Кабардино-Балкарской Республики о безвозмездной передаче в собственность Эльбрусского муниципального района имущества, находящегося в государственной собственности Кабардино-Балкарской Республики</w:t>
      </w:r>
    </w:p>
    <w:p w:rsidR="006F467C" w:rsidRDefault="006F467C" w:rsidP="006F467C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6F467C" w:rsidRDefault="006F467C" w:rsidP="006F467C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Кабардино-Балкарской Республики от 21 июля 2001г. </w:t>
      </w:r>
      <w:r>
        <w:rPr>
          <w:b w:val="0"/>
          <w:bCs w:val="0"/>
          <w:sz w:val="28"/>
          <w:szCs w:val="28"/>
        </w:rPr>
        <w:br/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Кабардино-Балкарской Республики».</w:t>
      </w:r>
      <w:proofErr w:type="gramEnd"/>
    </w:p>
    <w:p w:rsidR="006F467C" w:rsidRDefault="006F467C" w:rsidP="006F467C">
      <w:pPr>
        <w:pStyle w:val="ConsPlusTitle"/>
        <w:ind w:firstLine="720"/>
        <w:jc w:val="both"/>
        <w:rPr>
          <w:b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</w:t>
      </w:r>
      <w:r>
        <w:rPr>
          <w:b w:val="0"/>
          <w:sz w:val="28"/>
          <w:szCs w:val="28"/>
        </w:rPr>
        <w:t xml:space="preserve">от 15.06.2023 № 57-2-04-1805 </w:t>
      </w:r>
      <w:r>
        <w:rPr>
          <w:b w:val="0"/>
          <w:bCs w:val="0"/>
          <w:sz w:val="28"/>
          <w:szCs w:val="28"/>
        </w:rPr>
        <w:t xml:space="preserve">для последующей передачи на праве оперативного управления общеобразовательным учреждениям Эльбрусского муниципального района с целью выполнения функций, возложенных на них, в собственность </w:t>
      </w:r>
      <w:r>
        <w:rPr>
          <w:b w:val="0"/>
          <w:sz w:val="28"/>
          <w:szCs w:val="28"/>
        </w:rPr>
        <w:t>Эльбрусского</w:t>
      </w:r>
      <w:r>
        <w:rPr>
          <w:b w:val="0"/>
          <w:bCs w:val="0"/>
          <w:sz w:val="28"/>
          <w:szCs w:val="28"/>
        </w:rPr>
        <w:t xml:space="preserve"> муниципального района передается имущество </w:t>
      </w:r>
      <w:r>
        <w:rPr>
          <w:b w:val="0"/>
          <w:sz w:val="28"/>
          <w:szCs w:val="28"/>
        </w:rPr>
        <w:t>общей балансовой стоимостью 5 392 568,00 руб., остаточной - 5 392 568,00 руб. по перечню согласно приложению.</w:t>
      </w:r>
      <w:proofErr w:type="gramEnd"/>
    </w:p>
    <w:p w:rsidR="006F467C" w:rsidRDefault="006F467C" w:rsidP="006F467C">
      <w:pPr>
        <w:pStyle w:val="ConsPlusTitle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бюджете местной администрации Эльбрусского муниципального района предусмотрены средства на содержание передаваемого имущества.</w:t>
      </w:r>
    </w:p>
    <w:p w:rsidR="006F467C" w:rsidRDefault="006F467C" w:rsidP="006F467C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6F467C" w:rsidRDefault="006F467C" w:rsidP="006F467C">
      <w:pPr>
        <w:pStyle w:val="ConsPlusTitle"/>
        <w:ind w:firstLine="720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>
        <w:rPr>
          <w:b w:val="0"/>
          <w:bCs w:val="0"/>
          <w:sz w:val="28"/>
          <w:szCs w:val="28"/>
        </w:rPr>
        <w:t>Минимущества</w:t>
      </w:r>
      <w:proofErr w:type="spellEnd"/>
      <w:r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65215D" w:rsidRDefault="0065215D">
      <w:pPr>
        <w:rPr>
          <w:b/>
          <w:bCs/>
          <w:color w:val="000000"/>
          <w:sz w:val="22"/>
          <w:szCs w:val="22"/>
        </w:rPr>
      </w:pPr>
      <w:bookmarkStart w:id="0" w:name="_GoBack"/>
      <w:bookmarkEnd w:id="0"/>
    </w:p>
    <w:sectPr w:rsidR="0065215D" w:rsidSect="00496DBA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195" w:rsidRDefault="00B10195" w:rsidP="00136D48">
      <w:r>
        <w:separator/>
      </w:r>
    </w:p>
  </w:endnote>
  <w:endnote w:type="continuationSeparator" w:id="0">
    <w:p w:rsidR="00B10195" w:rsidRDefault="00B10195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195" w:rsidRDefault="00B10195" w:rsidP="00136D48">
      <w:r>
        <w:separator/>
      </w:r>
    </w:p>
  </w:footnote>
  <w:footnote w:type="continuationSeparator" w:id="0">
    <w:p w:rsidR="00B10195" w:rsidRDefault="00B10195" w:rsidP="0013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70AB5"/>
    <w:multiLevelType w:val="hybridMultilevel"/>
    <w:tmpl w:val="67F46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7209"/>
    <w:rsid w:val="00030C50"/>
    <w:rsid w:val="00031E69"/>
    <w:rsid w:val="000327B1"/>
    <w:rsid w:val="00035522"/>
    <w:rsid w:val="00052BB2"/>
    <w:rsid w:val="00071F6C"/>
    <w:rsid w:val="000744A2"/>
    <w:rsid w:val="00074F80"/>
    <w:rsid w:val="0009473A"/>
    <w:rsid w:val="000A3689"/>
    <w:rsid w:val="000B14C1"/>
    <w:rsid w:val="000C1EE3"/>
    <w:rsid w:val="000D1E75"/>
    <w:rsid w:val="000E1C89"/>
    <w:rsid w:val="000F4AC1"/>
    <w:rsid w:val="00105B28"/>
    <w:rsid w:val="00111D74"/>
    <w:rsid w:val="00116B1C"/>
    <w:rsid w:val="00136D48"/>
    <w:rsid w:val="00145E0C"/>
    <w:rsid w:val="00154E0A"/>
    <w:rsid w:val="00162867"/>
    <w:rsid w:val="00170183"/>
    <w:rsid w:val="001701F1"/>
    <w:rsid w:val="001816A4"/>
    <w:rsid w:val="001A51AB"/>
    <w:rsid w:val="001B1AB1"/>
    <w:rsid w:val="001D240F"/>
    <w:rsid w:val="001E6884"/>
    <w:rsid w:val="001F2BAD"/>
    <w:rsid w:val="0020389D"/>
    <w:rsid w:val="0020624D"/>
    <w:rsid w:val="00227C48"/>
    <w:rsid w:val="002313CD"/>
    <w:rsid w:val="002340BD"/>
    <w:rsid w:val="00236895"/>
    <w:rsid w:val="00242B96"/>
    <w:rsid w:val="00243045"/>
    <w:rsid w:val="00257CE3"/>
    <w:rsid w:val="00266CD2"/>
    <w:rsid w:val="00275E83"/>
    <w:rsid w:val="00285D3D"/>
    <w:rsid w:val="002A305B"/>
    <w:rsid w:val="002A437C"/>
    <w:rsid w:val="002B1FF7"/>
    <w:rsid w:val="002B4795"/>
    <w:rsid w:val="002B7785"/>
    <w:rsid w:val="002E350A"/>
    <w:rsid w:val="002F3242"/>
    <w:rsid w:val="002F60E3"/>
    <w:rsid w:val="002F732A"/>
    <w:rsid w:val="002F74D7"/>
    <w:rsid w:val="003051B9"/>
    <w:rsid w:val="00314972"/>
    <w:rsid w:val="00321158"/>
    <w:rsid w:val="0032131C"/>
    <w:rsid w:val="00332DA6"/>
    <w:rsid w:val="00334ED1"/>
    <w:rsid w:val="00336DEC"/>
    <w:rsid w:val="00337A6A"/>
    <w:rsid w:val="00386996"/>
    <w:rsid w:val="0039195F"/>
    <w:rsid w:val="003931C1"/>
    <w:rsid w:val="003C0449"/>
    <w:rsid w:val="003C1FA5"/>
    <w:rsid w:val="003C2FA6"/>
    <w:rsid w:val="003D14F8"/>
    <w:rsid w:val="003E7A32"/>
    <w:rsid w:val="003F0233"/>
    <w:rsid w:val="004125BC"/>
    <w:rsid w:val="004126DC"/>
    <w:rsid w:val="004274E5"/>
    <w:rsid w:val="004526A6"/>
    <w:rsid w:val="00454AEB"/>
    <w:rsid w:val="00457AF2"/>
    <w:rsid w:val="0046396E"/>
    <w:rsid w:val="00464359"/>
    <w:rsid w:val="00472738"/>
    <w:rsid w:val="004908D3"/>
    <w:rsid w:val="00496DBA"/>
    <w:rsid w:val="004B4994"/>
    <w:rsid w:val="004B7BA6"/>
    <w:rsid w:val="004E0AD5"/>
    <w:rsid w:val="004E2E1B"/>
    <w:rsid w:val="004E45EB"/>
    <w:rsid w:val="004E606D"/>
    <w:rsid w:val="004E7AD7"/>
    <w:rsid w:val="004F5BAF"/>
    <w:rsid w:val="0053426E"/>
    <w:rsid w:val="00551806"/>
    <w:rsid w:val="00580DC9"/>
    <w:rsid w:val="0058272A"/>
    <w:rsid w:val="005973C6"/>
    <w:rsid w:val="005A702D"/>
    <w:rsid w:val="005B48F0"/>
    <w:rsid w:val="00613D42"/>
    <w:rsid w:val="00623C44"/>
    <w:rsid w:val="006373C1"/>
    <w:rsid w:val="00637B6E"/>
    <w:rsid w:val="00640642"/>
    <w:rsid w:val="006427FE"/>
    <w:rsid w:val="00643CE7"/>
    <w:rsid w:val="00651D78"/>
    <w:rsid w:val="0065215D"/>
    <w:rsid w:val="0066498A"/>
    <w:rsid w:val="006803C7"/>
    <w:rsid w:val="00682955"/>
    <w:rsid w:val="00691238"/>
    <w:rsid w:val="0069536A"/>
    <w:rsid w:val="006A2352"/>
    <w:rsid w:val="006A4B13"/>
    <w:rsid w:val="006B6458"/>
    <w:rsid w:val="006D5751"/>
    <w:rsid w:val="006D5C78"/>
    <w:rsid w:val="006E7B47"/>
    <w:rsid w:val="006F308D"/>
    <w:rsid w:val="006F467C"/>
    <w:rsid w:val="006F53C1"/>
    <w:rsid w:val="00700B31"/>
    <w:rsid w:val="007118D7"/>
    <w:rsid w:val="00723A29"/>
    <w:rsid w:val="007272AD"/>
    <w:rsid w:val="007506DE"/>
    <w:rsid w:val="00773F62"/>
    <w:rsid w:val="00776831"/>
    <w:rsid w:val="0078536E"/>
    <w:rsid w:val="007908D7"/>
    <w:rsid w:val="00793171"/>
    <w:rsid w:val="007A0A16"/>
    <w:rsid w:val="007A3B88"/>
    <w:rsid w:val="007E4849"/>
    <w:rsid w:val="00802509"/>
    <w:rsid w:val="00804C09"/>
    <w:rsid w:val="00805277"/>
    <w:rsid w:val="00825436"/>
    <w:rsid w:val="008303EB"/>
    <w:rsid w:val="008341D6"/>
    <w:rsid w:val="00860B54"/>
    <w:rsid w:val="00871078"/>
    <w:rsid w:val="0087576F"/>
    <w:rsid w:val="00886834"/>
    <w:rsid w:val="00887CEB"/>
    <w:rsid w:val="00896A0F"/>
    <w:rsid w:val="008A26D7"/>
    <w:rsid w:val="008B0DEA"/>
    <w:rsid w:val="008B1DE0"/>
    <w:rsid w:val="008B2770"/>
    <w:rsid w:val="008B3834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4D5F"/>
    <w:rsid w:val="00964CBA"/>
    <w:rsid w:val="0096706B"/>
    <w:rsid w:val="009727D3"/>
    <w:rsid w:val="00990934"/>
    <w:rsid w:val="009A43CB"/>
    <w:rsid w:val="009B792E"/>
    <w:rsid w:val="009B7B11"/>
    <w:rsid w:val="009C4608"/>
    <w:rsid w:val="009E4270"/>
    <w:rsid w:val="009F5567"/>
    <w:rsid w:val="00A152B8"/>
    <w:rsid w:val="00A172CB"/>
    <w:rsid w:val="00A21469"/>
    <w:rsid w:val="00A338C3"/>
    <w:rsid w:val="00A3691D"/>
    <w:rsid w:val="00A379AB"/>
    <w:rsid w:val="00A45591"/>
    <w:rsid w:val="00A53223"/>
    <w:rsid w:val="00A650BD"/>
    <w:rsid w:val="00A7383D"/>
    <w:rsid w:val="00A85DD5"/>
    <w:rsid w:val="00A96472"/>
    <w:rsid w:val="00AA0DCD"/>
    <w:rsid w:val="00AC074D"/>
    <w:rsid w:val="00AD76FF"/>
    <w:rsid w:val="00B054B2"/>
    <w:rsid w:val="00B063E3"/>
    <w:rsid w:val="00B10195"/>
    <w:rsid w:val="00B419F9"/>
    <w:rsid w:val="00B45CB8"/>
    <w:rsid w:val="00B470A5"/>
    <w:rsid w:val="00B70B82"/>
    <w:rsid w:val="00B81A11"/>
    <w:rsid w:val="00B844FE"/>
    <w:rsid w:val="00BA3818"/>
    <w:rsid w:val="00BA4741"/>
    <w:rsid w:val="00BB0441"/>
    <w:rsid w:val="00BB6E84"/>
    <w:rsid w:val="00BB7089"/>
    <w:rsid w:val="00BC0F8C"/>
    <w:rsid w:val="00BC7F60"/>
    <w:rsid w:val="00BD0D5C"/>
    <w:rsid w:val="00BD7378"/>
    <w:rsid w:val="00BF3D4B"/>
    <w:rsid w:val="00C0289E"/>
    <w:rsid w:val="00C04923"/>
    <w:rsid w:val="00C3621F"/>
    <w:rsid w:val="00C4253C"/>
    <w:rsid w:val="00C47028"/>
    <w:rsid w:val="00C52E7C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5F47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273ED"/>
    <w:rsid w:val="00D33981"/>
    <w:rsid w:val="00D572D7"/>
    <w:rsid w:val="00D63EB6"/>
    <w:rsid w:val="00D80612"/>
    <w:rsid w:val="00D83A46"/>
    <w:rsid w:val="00D84249"/>
    <w:rsid w:val="00D86B7A"/>
    <w:rsid w:val="00D94AE2"/>
    <w:rsid w:val="00D97397"/>
    <w:rsid w:val="00DA4E57"/>
    <w:rsid w:val="00DB6224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505D6"/>
    <w:rsid w:val="00E60FAD"/>
    <w:rsid w:val="00E65A39"/>
    <w:rsid w:val="00E71119"/>
    <w:rsid w:val="00E74434"/>
    <w:rsid w:val="00E7624C"/>
    <w:rsid w:val="00E77BF9"/>
    <w:rsid w:val="00E90B2D"/>
    <w:rsid w:val="00E9740A"/>
    <w:rsid w:val="00EC129A"/>
    <w:rsid w:val="00ED5102"/>
    <w:rsid w:val="00EE2BC4"/>
    <w:rsid w:val="00EE5D5B"/>
    <w:rsid w:val="00EE7371"/>
    <w:rsid w:val="00EF42F4"/>
    <w:rsid w:val="00F10535"/>
    <w:rsid w:val="00F26C4F"/>
    <w:rsid w:val="00F36AE7"/>
    <w:rsid w:val="00F37F1E"/>
    <w:rsid w:val="00F57659"/>
    <w:rsid w:val="00F824B4"/>
    <w:rsid w:val="00F82E5B"/>
    <w:rsid w:val="00F8336C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65215D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6224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B6224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B6224"/>
    <w:rPr>
      <w:rFonts w:eastAsia="Times New Roman" w:cs="Times New Roman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6224"/>
    <w:rPr>
      <w:rFonts w:eastAsia="Times New Roman" w:cs="Times New Roman"/>
      <w:szCs w:val="20"/>
      <w:lang w:eastAsia="ru-RU"/>
    </w:rPr>
  </w:style>
  <w:style w:type="character" w:styleId="ab">
    <w:name w:val="Hyperlink"/>
    <w:uiPriority w:val="99"/>
    <w:unhideWhenUsed/>
    <w:rsid w:val="00DB6224"/>
    <w:rPr>
      <w:color w:val="0000FF"/>
      <w:u w:val="single"/>
    </w:rPr>
  </w:style>
  <w:style w:type="character" w:styleId="ac">
    <w:name w:val="Placeholder Text"/>
    <w:basedOn w:val="a0"/>
    <w:uiPriority w:val="99"/>
    <w:semiHidden/>
    <w:rsid w:val="00DB6224"/>
    <w:rPr>
      <w:color w:val="808080"/>
    </w:rPr>
  </w:style>
  <w:style w:type="paragraph" w:customStyle="1" w:styleId="caaieiaie1">
    <w:name w:val="caaieiaie 1"/>
    <w:basedOn w:val="a"/>
    <w:next w:val="a"/>
    <w:rsid w:val="00DB6224"/>
    <w:pPr>
      <w:keepNext/>
      <w:widowControl w:val="0"/>
      <w:overflowPunct w:val="0"/>
      <w:autoSpaceDE w:val="0"/>
      <w:autoSpaceDN w:val="0"/>
      <w:adjustRightInd w:val="0"/>
      <w:spacing w:line="336" w:lineRule="auto"/>
      <w:jc w:val="center"/>
      <w:textAlignment w:val="baseline"/>
    </w:pPr>
    <w:rPr>
      <w:rFonts w:ascii="TimesDL" w:hAnsi="TimesDL"/>
      <w:b/>
      <w:szCs w:val="20"/>
    </w:rPr>
  </w:style>
  <w:style w:type="character" w:styleId="ad">
    <w:name w:val="FollowedHyperlink"/>
    <w:basedOn w:val="a0"/>
    <w:uiPriority w:val="99"/>
    <w:semiHidden/>
    <w:unhideWhenUsed/>
    <w:rsid w:val="00DB6224"/>
    <w:rPr>
      <w:color w:val="954F72"/>
      <w:u w:val="single"/>
    </w:rPr>
  </w:style>
  <w:style w:type="paragraph" w:customStyle="1" w:styleId="xl65">
    <w:name w:val="xl65"/>
    <w:basedOn w:val="a"/>
    <w:rsid w:val="00DB6224"/>
    <w:pPr>
      <w:spacing w:before="100" w:beforeAutospacing="1" w:after="100" w:afterAutospacing="1"/>
    </w:pPr>
  </w:style>
  <w:style w:type="paragraph" w:customStyle="1" w:styleId="xl66">
    <w:name w:val="xl6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B6224"/>
    <w:pPr>
      <w:spacing w:before="100" w:beforeAutospacing="1" w:after="100" w:afterAutospacing="1"/>
    </w:pPr>
  </w:style>
  <w:style w:type="paragraph" w:customStyle="1" w:styleId="xl69">
    <w:name w:val="xl69"/>
    <w:basedOn w:val="a"/>
    <w:rsid w:val="00DB6224"/>
    <w:pP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DB62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a"/>
    <w:rsid w:val="00DB6224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DB62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82">
    <w:name w:val="xl82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83">
    <w:name w:val="xl83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B0F0"/>
    </w:rPr>
  </w:style>
  <w:style w:type="paragraph" w:customStyle="1" w:styleId="xl85">
    <w:name w:val="xl85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DB62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DB62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DB62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62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ConsPlusTitle">
    <w:name w:val="ConsPlusTitle"/>
    <w:rsid w:val="0065215D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4E955-5D82-40E1-B885-914682038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1476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pazov-aa</cp:lastModifiedBy>
  <cp:revision>71</cp:revision>
  <cp:lastPrinted>2022-11-01T06:48:00Z</cp:lastPrinted>
  <dcterms:created xsi:type="dcterms:W3CDTF">2021-03-17T14:22:00Z</dcterms:created>
  <dcterms:modified xsi:type="dcterms:W3CDTF">2023-07-05T13:04:00Z</dcterms:modified>
</cp:coreProperties>
</file>