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Par1"/>
      <w:bookmarkEnd w:id="0"/>
    </w:p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bCs/>
          <w:sz w:val="28"/>
          <w:szCs w:val="28"/>
        </w:rPr>
        <w:t>ПРАВИТЕЛЬСТВО КАБАРДИНО-БАЛКАРСКОЙ РЕСПУБЛИКИ</w:t>
      </w:r>
    </w:p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</w:t>
      </w:r>
    </w:p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Нальчик</w:t>
      </w:r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й </w:t>
      </w:r>
      <w:r w:rsidRPr="007C3648">
        <w:rPr>
          <w:rFonts w:ascii="Times New Roman" w:eastAsia="Calibri" w:hAnsi="Times New Roman" w:cs="Times New Roman"/>
          <w:b/>
          <w:bCs/>
          <w:sz w:val="28"/>
          <w:szCs w:val="28"/>
        </w:rPr>
        <w:t>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пункт 1 перечня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порядка предоставления документов и сведений отдельными категориями граждан </w:t>
      </w: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в целях постановки на учет в качестве нуждающихся в бесплатном предоставлении земельных участков для индивидуального жилищного строительства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, утвержденных постановлением Правительства Кабардино-Балкарской Республики</w:t>
      </w: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 9 февраля 2023 г. № 17-ПП</w:t>
      </w: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F1E92">
        <w:rPr>
          <w:rFonts w:ascii="Times New Roman" w:eastAsia="Calibri" w:hAnsi="Times New Roman" w:cs="Times New Roman"/>
          <w:bCs/>
          <w:sz w:val="28"/>
          <w:szCs w:val="28"/>
        </w:rPr>
        <w:t xml:space="preserve">Правительство Кабардино-Балкарской Республики </w:t>
      </w:r>
      <w:r w:rsidRPr="009F1E92">
        <w:rPr>
          <w:rFonts w:ascii="Times New Roman" w:eastAsia="Calibri" w:hAnsi="Times New Roman" w:cs="Times New Roman"/>
          <w:b/>
          <w:bCs/>
          <w:spacing w:val="6"/>
          <w:sz w:val="28"/>
          <w:szCs w:val="28"/>
        </w:rPr>
        <w:t>постановляет</w:t>
      </w:r>
      <w:r w:rsidRPr="009F1E92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973C4A" w:rsidRPr="005B0CF0" w:rsidRDefault="00973C4A" w:rsidP="00973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B0CF0">
        <w:rPr>
          <w:rFonts w:ascii="Times New Roman" w:eastAsia="Calibri" w:hAnsi="Times New Roman" w:cs="Times New Roman"/>
          <w:bCs/>
          <w:sz w:val="28"/>
          <w:szCs w:val="28"/>
        </w:rPr>
        <w:t xml:space="preserve">1. Внести в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пункт 1 </w:t>
      </w:r>
      <w:r w:rsidRPr="005B0CF0">
        <w:rPr>
          <w:rFonts w:ascii="Times New Roman" w:eastAsia="Calibri" w:hAnsi="Times New Roman" w:cs="Times New Roman"/>
          <w:bCs/>
          <w:sz w:val="28"/>
          <w:szCs w:val="28"/>
        </w:rPr>
        <w:t>перечн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5B0CF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B0CF0">
        <w:rPr>
          <w:rFonts w:ascii="Times New Roman" w:hAnsi="Times New Roman" w:cs="Times New Roman"/>
          <w:bCs/>
          <w:sz w:val="28"/>
          <w:szCs w:val="28"/>
        </w:rPr>
        <w:t>и порядк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5B0CF0">
        <w:rPr>
          <w:rFonts w:ascii="Times New Roman" w:hAnsi="Times New Roman" w:cs="Times New Roman"/>
          <w:bCs/>
          <w:sz w:val="28"/>
          <w:szCs w:val="28"/>
        </w:rPr>
        <w:t xml:space="preserve"> предоставления документов и сведений отдельными категор</w:t>
      </w:r>
      <w:bookmarkStart w:id="1" w:name="_GoBack"/>
      <w:bookmarkEnd w:id="1"/>
      <w:r w:rsidRPr="005B0CF0">
        <w:rPr>
          <w:rFonts w:ascii="Times New Roman" w:hAnsi="Times New Roman" w:cs="Times New Roman"/>
          <w:bCs/>
          <w:sz w:val="28"/>
          <w:szCs w:val="28"/>
        </w:rPr>
        <w:t xml:space="preserve">иями граждан </w:t>
      </w:r>
      <w:proofErr w:type="gramStart"/>
      <w:r w:rsidRPr="005B0CF0">
        <w:rPr>
          <w:rFonts w:ascii="Times New Roman" w:hAnsi="Times New Roman" w:cs="Times New Roman"/>
          <w:bCs/>
          <w:sz w:val="28"/>
          <w:szCs w:val="28"/>
        </w:rPr>
        <w:t xml:space="preserve">в целях постановки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5B0CF0">
        <w:rPr>
          <w:rFonts w:ascii="Times New Roman" w:hAnsi="Times New Roman" w:cs="Times New Roman"/>
          <w:bCs/>
          <w:sz w:val="28"/>
          <w:szCs w:val="28"/>
        </w:rPr>
        <w:t>на учет в качестве нуждающихся в бесплатном предоставлении земельных участков для индивидуального жилищного строительства</w:t>
      </w:r>
      <w:proofErr w:type="gramEnd"/>
      <w:r w:rsidRPr="005B0CF0">
        <w:rPr>
          <w:rFonts w:ascii="Times New Roman" w:hAnsi="Times New Roman" w:cs="Times New Roman"/>
          <w:bCs/>
          <w:sz w:val="28"/>
          <w:szCs w:val="28"/>
        </w:rPr>
        <w:t>, утвержденных постановлением Правительства Кабардино-Балкарской Республики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B0CF0">
        <w:rPr>
          <w:rFonts w:ascii="Times New Roman" w:hAnsi="Times New Roman" w:cs="Times New Roman"/>
          <w:bCs/>
          <w:sz w:val="28"/>
          <w:szCs w:val="28"/>
        </w:rPr>
        <w:t>от 9 февраля 2023 г. № 17-ПП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следующие изменения</w:t>
      </w:r>
      <w:r w:rsidRPr="005B0CF0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а) в подпункте «д» подпункта 6 слова «заключение контракта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о прохождении» заменить словами «факта прохождения»; </w:t>
      </w: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б) в подпункте «л» подпункта 7 слова «заключение контракта</w:t>
      </w:r>
      <w:r>
        <w:rPr>
          <w:rFonts w:ascii="Times New Roman" w:eastAsia="Calibri" w:hAnsi="Times New Roman" w:cs="Times New Roman"/>
          <w:bCs/>
          <w:sz w:val="28"/>
          <w:szCs w:val="28"/>
        </w:rPr>
        <w:br/>
        <w:t>о прохождении» заменить словами «факта прохождения»</w:t>
      </w:r>
      <w:r w:rsidRPr="009F1E92">
        <w:rPr>
          <w:rFonts w:ascii="Times New Roman" w:hAnsi="Times New Roman" w:cs="Times New Roman"/>
          <w:sz w:val="28"/>
          <w:szCs w:val="28"/>
        </w:rPr>
        <w:t>.</w:t>
      </w:r>
    </w:p>
    <w:p w:rsidR="00973C4A" w:rsidRDefault="00973C4A" w:rsidP="00973C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Настоящее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распространяется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правоотношения</w:t>
      </w:r>
      <w:r w:rsidRPr="00267731">
        <w:rPr>
          <w:rFonts w:ascii="Times New Roman" w:hAnsi="Times New Roman" w:cs="Times New Roman"/>
          <w:sz w:val="28"/>
          <w:szCs w:val="28"/>
        </w:rPr>
        <w:t>,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возникшие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26773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  <w:bookmarkStart w:id="2" w:name="Par0"/>
      <w:bookmarkEnd w:id="2"/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3C4A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73C4A" w:rsidRPr="007B16C5" w:rsidRDefault="00973C4A" w:rsidP="00973C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7B16C5">
        <w:rPr>
          <w:rFonts w:ascii="Times New Roman" w:eastAsia="Times New Roman" w:hAnsi="Times New Roman" w:cs="Times New Roman"/>
          <w:sz w:val="28"/>
          <w:szCs w:val="28"/>
        </w:rPr>
        <w:t>Председатель Правительства</w:t>
      </w:r>
    </w:p>
    <w:p w:rsidR="00973C4A" w:rsidRPr="007B16C5" w:rsidRDefault="00973C4A" w:rsidP="0097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C5">
        <w:rPr>
          <w:rFonts w:ascii="Times New Roman" w:eastAsia="Times New Roman" w:hAnsi="Times New Roman" w:cs="Times New Roman"/>
          <w:sz w:val="28"/>
          <w:szCs w:val="28"/>
        </w:rPr>
        <w:t xml:space="preserve">Кабардино-Балкарской Республики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7B16C5">
        <w:rPr>
          <w:rFonts w:ascii="Times New Roman" w:eastAsia="Times New Roman" w:hAnsi="Times New Roman" w:cs="Times New Roman"/>
          <w:sz w:val="28"/>
          <w:szCs w:val="28"/>
        </w:rPr>
        <w:t>А.Мусуков</w:t>
      </w:r>
    </w:p>
    <w:p w:rsidR="00973C4A" w:rsidRDefault="00973C4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973C4A" w:rsidRPr="00082B45" w:rsidRDefault="00973C4A" w:rsidP="00973C4A">
      <w:pPr>
        <w:pStyle w:val="a9"/>
        <w:ind w:right="1"/>
        <w:jc w:val="center"/>
      </w:pPr>
      <w:r w:rsidRPr="00082B45">
        <w:lastRenderedPageBreak/>
        <w:t>Пояснительная записка</w:t>
      </w:r>
    </w:p>
    <w:p w:rsidR="00973C4A" w:rsidRPr="00082B45" w:rsidRDefault="00973C4A" w:rsidP="00973C4A">
      <w:pPr>
        <w:pStyle w:val="a9"/>
        <w:ind w:right="1"/>
        <w:jc w:val="center"/>
      </w:pPr>
      <w:r w:rsidRPr="00082B45">
        <w:t>к проекту постановления Правительства КБР</w:t>
      </w:r>
    </w:p>
    <w:p w:rsidR="00973C4A" w:rsidRPr="00082B45" w:rsidRDefault="00973C4A" w:rsidP="00973C4A">
      <w:pPr>
        <w:pStyle w:val="a9"/>
        <w:ind w:right="1"/>
        <w:jc w:val="center"/>
      </w:pPr>
    </w:p>
    <w:p w:rsidR="00973C4A" w:rsidRDefault="00973C4A" w:rsidP="00973C4A">
      <w:pPr>
        <w:pStyle w:val="a9"/>
        <w:ind w:right="1"/>
        <w:jc w:val="center"/>
      </w:pPr>
      <w:r w:rsidRPr="00082B45">
        <w:t>«</w:t>
      </w:r>
      <w:r>
        <w:t xml:space="preserve">О внесении изменений в пункт 1 перечня и порядка предоставления документов и сведений отдельными категориями граждан </w:t>
      </w:r>
      <w:proofErr w:type="gramStart"/>
      <w:r>
        <w:t>в целях постановки на учет в качестве нуждающихся в бесплатном предоставлении земельных участков для индивидуального жилищного строительства</w:t>
      </w:r>
      <w:proofErr w:type="gramEnd"/>
      <w:r>
        <w:t>, утвержденных постановлением Правительства Кабардино-Балкарской Республики</w:t>
      </w:r>
    </w:p>
    <w:p w:rsidR="00973C4A" w:rsidRPr="00082B45" w:rsidRDefault="00973C4A" w:rsidP="00973C4A">
      <w:pPr>
        <w:pStyle w:val="a9"/>
        <w:ind w:right="1"/>
        <w:jc w:val="center"/>
      </w:pPr>
      <w:r>
        <w:t xml:space="preserve"> от 9 февраля 2023 г. № 17-ПП</w:t>
      </w:r>
      <w:r w:rsidRPr="00082B45">
        <w:t>»</w:t>
      </w:r>
    </w:p>
    <w:p w:rsidR="00973C4A" w:rsidRPr="00082B45" w:rsidRDefault="00973C4A" w:rsidP="00973C4A">
      <w:pPr>
        <w:pStyle w:val="a9"/>
        <w:ind w:right="1"/>
        <w:jc w:val="center"/>
        <w:rPr>
          <w:b w:val="0"/>
        </w:rPr>
      </w:pPr>
    </w:p>
    <w:p w:rsidR="00973C4A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 w:rsidRPr="00C45692">
        <w:rPr>
          <w:b w:val="0"/>
          <w:color w:val="000000"/>
        </w:rPr>
        <w:t xml:space="preserve">Проект постановления Правительства Кабардино-Балкарской Республики подготовлен </w:t>
      </w:r>
      <w:r>
        <w:rPr>
          <w:b w:val="0"/>
          <w:color w:val="000000"/>
        </w:rPr>
        <w:t>в</w:t>
      </w:r>
      <w:r w:rsidRPr="00CB6786">
        <w:rPr>
          <w:b w:val="0"/>
          <w:color w:val="000000"/>
        </w:rPr>
        <w:t xml:space="preserve"> целях </w:t>
      </w:r>
      <w:r w:rsidRPr="009D1FD9">
        <w:rPr>
          <w:b w:val="0"/>
          <w:color w:val="000000"/>
        </w:rPr>
        <w:t xml:space="preserve">исполнения </w:t>
      </w:r>
      <w:r>
        <w:rPr>
          <w:b w:val="0"/>
          <w:color w:val="000000"/>
        </w:rPr>
        <w:t>р</w:t>
      </w:r>
      <w:r w:rsidRPr="009D1FD9">
        <w:rPr>
          <w:b w:val="0"/>
          <w:color w:val="000000"/>
        </w:rPr>
        <w:t>аспоряжени</w:t>
      </w:r>
      <w:r>
        <w:rPr>
          <w:b w:val="0"/>
          <w:color w:val="000000"/>
        </w:rPr>
        <w:t>я</w:t>
      </w:r>
      <w:r w:rsidRPr="009D1FD9">
        <w:rPr>
          <w:b w:val="0"/>
          <w:color w:val="000000"/>
        </w:rPr>
        <w:t xml:space="preserve"> Президента РФ от 06.06.2023 № 174-рп «О дополнительных мерах социальной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поддержки военнослужащих, лиц, заключивших контракт о пребывании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лиц, проходящих службу в войсках национальной гвардии Российской Федерации, и членов их семей» </w:t>
      </w:r>
      <w:r>
        <w:rPr>
          <w:b w:val="0"/>
          <w:color w:val="000000"/>
        </w:rPr>
        <w:t>(далее - Распоряжение Президента РФ</w:t>
      </w:r>
      <w:proofErr w:type="gramEnd"/>
      <w:r>
        <w:rPr>
          <w:b w:val="0"/>
          <w:color w:val="000000"/>
        </w:rPr>
        <w:t xml:space="preserve">), </w:t>
      </w:r>
      <w:r w:rsidRPr="009D1FD9">
        <w:rPr>
          <w:b w:val="0"/>
          <w:color w:val="000000"/>
        </w:rPr>
        <w:t xml:space="preserve">регламентирования порядка предоставления земельных участков </w:t>
      </w:r>
      <w:r w:rsidRPr="00E66288">
        <w:rPr>
          <w:b w:val="0"/>
          <w:color w:val="000000"/>
        </w:rPr>
        <w:t>лиц</w:t>
      </w:r>
      <w:r>
        <w:rPr>
          <w:b w:val="0"/>
          <w:color w:val="000000"/>
        </w:rPr>
        <w:t>ам,</w:t>
      </w:r>
      <w:r w:rsidRPr="00E66288">
        <w:rPr>
          <w:b w:val="0"/>
          <w:color w:val="000000"/>
        </w:rPr>
        <w:t xml:space="preserve"> призванным в ряды Вооруженных сил Российской Федерации</w:t>
      </w:r>
      <w:r>
        <w:rPr>
          <w:b w:val="0"/>
          <w:color w:val="000000"/>
        </w:rPr>
        <w:t xml:space="preserve"> в рамках частичной мобилизации.</w:t>
      </w:r>
    </w:p>
    <w:p w:rsidR="00973C4A" w:rsidRPr="009D1FD9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>
        <w:rPr>
          <w:b w:val="0"/>
          <w:color w:val="000000"/>
        </w:rPr>
        <w:t>В рамках Р</w:t>
      </w:r>
      <w:r w:rsidRPr="009D1FD9">
        <w:rPr>
          <w:b w:val="0"/>
          <w:color w:val="000000"/>
        </w:rPr>
        <w:t>аспоряжени</w:t>
      </w:r>
      <w:r>
        <w:rPr>
          <w:b w:val="0"/>
          <w:color w:val="000000"/>
        </w:rPr>
        <w:t>я</w:t>
      </w:r>
      <w:r w:rsidRPr="009D1FD9">
        <w:rPr>
          <w:b w:val="0"/>
          <w:color w:val="000000"/>
        </w:rPr>
        <w:t xml:space="preserve"> Президента РФ органам государственной власти субъектов Российской Федерации рекомендовано принять законодательные акты, устанавливающие в соответствии с подпунктом 7 статьи 39.5 Земельного кодекса Российской Федерации случаи предоставления в собственность бесплатно военнослужащим, лицам, заключившим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лицам, проходящим (проходившим) службу</w:t>
      </w:r>
      <w:proofErr w:type="gramEnd"/>
      <w:r w:rsidRPr="009D1FD9">
        <w:rPr>
          <w:b w:val="0"/>
          <w:color w:val="000000"/>
        </w:rPr>
        <w:t xml:space="preserve"> в войсках национальной гвардии Российской Федерации и имеющим специальные звания полиции земельных участков, находящихся в государственной или муниципальной собственности.</w:t>
      </w:r>
    </w:p>
    <w:p w:rsidR="00973C4A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>
        <w:rPr>
          <w:b w:val="0"/>
          <w:color w:val="000000"/>
        </w:rPr>
        <w:t>Подпунктом 1 пункта 1-1 статьи 2</w:t>
      </w:r>
      <w:r w:rsidRPr="009D1FD9">
        <w:rPr>
          <w:b w:val="0"/>
          <w:color w:val="000000"/>
        </w:rPr>
        <w:t xml:space="preserve"> Закона Кабардино-Балкарской Республики от 20.12.2011 № 121-РЗ «О бесплатном предоставлении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в собственность отдельным категориям граждан земельных участков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для индивидуального жилищного строительства на территории КБР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и о внесении изменений в статьи 14 и 17 </w:t>
      </w:r>
      <w:r>
        <w:rPr>
          <w:b w:val="0"/>
          <w:color w:val="000000"/>
        </w:rPr>
        <w:t>З</w:t>
      </w:r>
      <w:r w:rsidRPr="009D1FD9">
        <w:rPr>
          <w:b w:val="0"/>
          <w:color w:val="000000"/>
        </w:rPr>
        <w:t xml:space="preserve">емельного кодекса КБР»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(далее - Закон КБР) </w:t>
      </w:r>
      <w:r>
        <w:rPr>
          <w:b w:val="0"/>
          <w:color w:val="000000"/>
        </w:rPr>
        <w:t xml:space="preserve">предусмотрено, что </w:t>
      </w:r>
      <w:r w:rsidRPr="009D1FD9">
        <w:rPr>
          <w:b w:val="0"/>
          <w:color w:val="000000"/>
        </w:rPr>
        <w:t xml:space="preserve">лицам, участвовавшим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>в специальной военной операции, удостоенным звания Героя Российской Федерации или награжденным орденами</w:t>
      </w:r>
      <w:proofErr w:type="gramEnd"/>
      <w:r w:rsidRPr="009D1FD9">
        <w:rPr>
          <w:b w:val="0"/>
          <w:color w:val="000000"/>
        </w:rPr>
        <w:t xml:space="preserve"> </w:t>
      </w:r>
      <w:proofErr w:type="gramStart"/>
      <w:r w:rsidRPr="009D1FD9">
        <w:rPr>
          <w:b w:val="0"/>
          <w:color w:val="000000"/>
        </w:rPr>
        <w:t>Российской Федерации за заслуги, проявленные в ходе участия в специальной военной операции, и являющимся ветеранами боевых действий, зарегистрированным на день завершения своего участия в специальной военной операции по месту жительства на территории Кабардино-Балкарской Республики, а при отсутствии такой регистрации - по месту пребывания на территории Кабардино-Балкарской Республики, относящимся к одной из следующих категорий:</w:t>
      </w:r>
      <w:proofErr w:type="gramEnd"/>
    </w:p>
    <w:p w:rsidR="00973C4A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r w:rsidRPr="009D1FD9">
        <w:rPr>
          <w:b w:val="0"/>
          <w:color w:val="000000"/>
        </w:rPr>
        <w:t xml:space="preserve">а) военнослужащие; </w:t>
      </w:r>
    </w:p>
    <w:p w:rsidR="00973C4A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r w:rsidRPr="009D1FD9">
        <w:rPr>
          <w:b w:val="0"/>
          <w:color w:val="000000"/>
        </w:rPr>
        <w:t xml:space="preserve">б) лица, заключившие контракт о пребывании в добровольческом формировании, содействующем выполнению задач, возложенных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 xml:space="preserve">на Вооруженные Силы Российской Федерации; </w:t>
      </w:r>
    </w:p>
    <w:p w:rsidR="00973C4A" w:rsidRPr="009D1FD9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 w:rsidRPr="009D1FD9">
        <w:rPr>
          <w:b w:val="0"/>
          <w:color w:val="000000"/>
        </w:rPr>
        <w:t>в) лица, проходящие (проходившие) службу в войсках национальной гвардии Российской Федерации и имеющие специальное звание полиции</w:t>
      </w:r>
      <w:r>
        <w:rPr>
          <w:b w:val="0"/>
          <w:color w:val="000000"/>
        </w:rPr>
        <w:t xml:space="preserve"> </w:t>
      </w:r>
      <w:r w:rsidRPr="00B43A90">
        <w:rPr>
          <w:b w:val="0"/>
          <w:color w:val="000000"/>
        </w:rPr>
        <w:t>предоставляются в собственность бесплатно для индивидуального жилищного строительства нуждающимся в жилых помещениях (улучшении жилищных условий)</w:t>
      </w:r>
      <w:r>
        <w:rPr>
          <w:b w:val="0"/>
          <w:color w:val="000000"/>
        </w:rPr>
        <w:t xml:space="preserve"> з</w:t>
      </w:r>
      <w:r w:rsidRPr="00B43A90">
        <w:rPr>
          <w:b w:val="0"/>
          <w:color w:val="000000"/>
        </w:rPr>
        <w:t>емельные участки, находящиеся в государственной собственности Кабардино-Балкарской Республики или муниципальной собственности</w:t>
      </w:r>
      <w:r w:rsidRPr="009D1FD9">
        <w:rPr>
          <w:b w:val="0"/>
          <w:color w:val="000000"/>
        </w:rPr>
        <w:t>.</w:t>
      </w:r>
      <w:proofErr w:type="gramEnd"/>
    </w:p>
    <w:p w:rsidR="00973C4A" w:rsidRPr="009D1FD9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>
        <w:rPr>
          <w:b w:val="0"/>
          <w:color w:val="000000"/>
        </w:rPr>
        <w:t>Вместе с тем пп.</w:t>
      </w:r>
      <w:r w:rsidRPr="009D1FD9">
        <w:rPr>
          <w:b w:val="0"/>
          <w:color w:val="000000"/>
        </w:rPr>
        <w:t xml:space="preserve"> </w:t>
      </w:r>
      <w:r>
        <w:rPr>
          <w:b w:val="0"/>
          <w:color w:val="000000"/>
        </w:rPr>
        <w:t>«д»</w:t>
      </w:r>
      <w:r w:rsidRPr="009D1FD9">
        <w:rPr>
          <w:b w:val="0"/>
          <w:color w:val="000000"/>
        </w:rPr>
        <w:t xml:space="preserve"> п</w:t>
      </w:r>
      <w:r>
        <w:rPr>
          <w:b w:val="0"/>
          <w:color w:val="000000"/>
        </w:rPr>
        <w:t>п.</w:t>
      </w:r>
      <w:r w:rsidRPr="009D1FD9">
        <w:rPr>
          <w:b w:val="0"/>
          <w:color w:val="000000"/>
        </w:rPr>
        <w:t xml:space="preserve"> 6</w:t>
      </w:r>
      <w:r>
        <w:rPr>
          <w:b w:val="0"/>
          <w:color w:val="000000"/>
        </w:rPr>
        <w:t xml:space="preserve"> и пп. «л» пп. 7</w:t>
      </w:r>
      <w:r w:rsidRPr="009D1FD9">
        <w:rPr>
          <w:b w:val="0"/>
          <w:color w:val="000000"/>
        </w:rPr>
        <w:t xml:space="preserve"> ст. 2 Постановления Правительства Кабардино-Балкарской Республики от 09.02.2023 № 17-ПП «Об утверждении перечня и порядка предоставления документов и сведений отдельными категориями граждан в целях постановки на учет в качестве нуждающихся в бесплатном предоставлении земельных участков для индивидуального жилищного строительства» (далее - Постановление Правительства КБР) лицами из числа категорий, предусмотренных </w:t>
      </w:r>
      <w:r>
        <w:rPr>
          <w:b w:val="0"/>
          <w:color w:val="000000"/>
        </w:rPr>
        <w:t>пп</w:t>
      </w:r>
      <w:proofErr w:type="gramEnd"/>
      <w:r>
        <w:rPr>
          <w:b w:val="0"/>
          <w:color w:val="000000"/>
        </w:rPr>
        <w:t xml:space="preserve">. </w:t>
      </w:r>
      <w:proofErr w:type="gramStart"/>
      <w:r>
        <w:rPr>
          <w:b w:val="0"/>
          <w:color w:val="000000"/>
        </w:rPr>
        <w:t xml:space="preserve">1 </w:t>
      </w:r>
      <w:r w:rsidRPr="009D1FD9">
        <w:rPr>
          <w:b w:val="0"/>
          <w:color w:val="000000"/>
        </w:rPr>
        <w:t>п</w:t>
      </w:r>
      <w:r>
        <w:rPr>
          <w:b w:val="0"/>
          <w:color w:val="000000"/>
        </w:rPr>
        <w:t>.</w:t>
      </w:r>
      <w:r w:rsidRPr="009D1FD9">
        <w:rPr>
          <w:b w:val="0"/>
          <w:color w:val="000000"/>
        </w:rPr>
        <w:t xml:space="preserve"> 1 ч</w:t>
      </w:r>
      <w:r>
        <w:rPr>
          <w:b w:val="0"/>
          <w:color w:val="000000"/>
        </w:rPr>
        <w:t>.</w:t>
      </w:r>
      <w:r w:rsidRPr="009D1FD9">
        <w:rPr>
          <w:b w:val="0"/>
          <w:color w:val="000000"/>
        </w:rPr>
        <w:t xml:space="preserve"> 1-1 с</w:t>
      </w:r>
      <w:r>
        <w:rPr>
          <w:b w:val="0"/>
          <w:color w:val="000000"/>
        </w:rPr>
        <w:t>т.</w:t>
      </w:r>
      <w:r w:rsidRPr="009D1FD9">
        <w:rPr>
          <w:b w:val="0"/>
          <w:color w:val="000000"/>
        </w:rPr>
        <w:t xml:space="preserve"> 2 Закона КБР</w:t>
      </w:r>
      <w:r>
        <w:rPr>
          <w:b w:val="0"/>
          <w:color w:val="000000"/>
        </w:rPr>
        <w:t xml:space="preserve"> </w:t>
      </w:r>
      <w:r w:rsidRPr="009D1FD9">
        <w:rPr>
          <w:b w:val="0"/>
          <w:color w:val="000000"/>
        </w:rPr>
        <w:t>перечнем установлен документ</w:t>
      </w:r>
      <w:r>
        <w:rPr>
          <w:b w:val="0"/>
          <w:color w:val="000000"/>
        </w:rPr>
        <w:t>,</w:t>
      </w:r>
      <w:r w:rsidRPr="009D1FD9">
        <w:rPr>
          <w:b w:val="0"/>
          <w:color w:val="000000"/>
        </w:rPr>
        <w:t xml:space="preserve"> подтверждающий заключение контракта о прохождении военной службы, либо документ, подтверждающий заключение контракта о пребывании в добровольческом формировании, содействующем выполнению задач, возложенных на Вооруженные Силы Российской Федерации, либо документ, подтверждающий прохождение службы в войсках национальной гвардии Российской Федерации и наличие специального звания полиции.</w:t>
      </w:r>
      <w:proofErr w:type="gramEnd"/>
    </w:p>
    <w:p w:rsidR="00973C4A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r w:rsidRPr="009D1FD9">
        <w:rPr>
          <w:b w:val="0"/>
          <w:color w:val="000000"/>
        </w:rPr>
        <w:t xml:space="preserve">Пунктом 2 Указа Президента Российской Федерации от 21.09.2022 </w:t>
      </w:r>
      <w:r>
        <w:rPr>
          <w:b w:val="0"/>
          <w:color w:val="000000"/>
        </w:rPr>
        <w:br/>
      </w:r>
      <w:r w:rsidRPr="009D1FD9">
        <w:rPr>
          <w:b w:val="0"/>
          <w:color w:val="000000"/>
        </w:rPr>
        <w:t>№ 647 «Об объявлении частичной мобилизации в Российской Федерации» граждане, призванные на воинскую службу по мобилизации имеют статус военнослужащих, проходящих военную службу в Вооруженных Силах Российской Федерации по контракту.</w:t>
      </w:r>
      <w:r>
        <w:rPr>
          <w:b w:val="0"/>
          <w:color w:val="000000"/>
        </w:rPr>
        <w:t xml:space="preserve"> </w:t>
      </w:r>
      <w:r w:rsidRPr="009D1FD9">
        <w:rPr>
          <w:b w:val="0"/>
          <w:color w:val="000000"/>
        </w:rPr>
        <w:t>Вместе с тем действующее правовое регулирование в рассматриваемой сфере правоотношений не содержит четкого регламентирования необходимости заключения контракта с лицами</w:t>
      </w:r>
      <w:r>
        <w:rPr>
          <w:b w:val="0"/>
          <w:color w:val="000000"/>
        </w:rPr>
        <w:t>,</w:t>
      </w:r>
      <w:r w:rsidRPr="009D1FD9">
        <w:rPr>
          <w:b w:val="0"/>
          <w:color w:val="000000"/>
        </w:rPr>
        <w:t xml:space="preserve"> призванными в ряды Вооруженных сил Российской Федерации</w:t>
      </w:r>
      <w:r>
        <w:rPr>
          <w:b w:val="0"/>
          <w:color w:val="000000"/>
        </w:rPr>
        <w:t xml:space="preserve"> в рамках частичной мобилизации в связи.</w:t>
      </w:r>
    </w:p>
    <w:p w:rsidR="00973C4A" w:rsidRDefault="00973C4A" w:rsidP="00973C4A">
      <w:pPr>
        <w:pStyle w:val="a9"/>
        <w:ind w:right="1" w:firstLine="709"/>
        <w:jc w:val="both"/>
        <w:rPr>
          <w:b w:val="0"/>
          <w:color w:val="000000"/>
        </w:rPr>
      </w:pPr>
      <w:proofErr w:type="gramStart"/>
      <w:r>
        <w:rPr>
          <w:b w:val="0"/>
          <w:color w:val="000000"/>
        </w:rPr>
        <w:t>Указанные изменения направлены на уточнение положений республиканского законодательства и исключение правовой неопределенности в вопросе предоставления земельных участков</w:t>
      </w:r>
      <w:r>
        <w:t>,</w:t>
      </w:r>
      <w:r w:rsidRPr="003367A9">
        <w:t xml:space="preserve"> </w:t>
      </w:r>
      <w:r w:rsidRPr="003367A9">
        <w:rPr>
          <w:b w:val="0"/>
          <w:color w:val="000000"/>
        </w:rPr>
        <w:t xml:space="preserve">находящихся в государственной или муниципальной собственности </w:t>
      </w:r>
      <w:r>
        <w:rPr>
          <w:b w:val="0"/>
          <w:color w:val="000000"/>
        </w:rPr>
        <w:t xml:space="preserve">лицам, </w:t>
      </w:r>
      <w:r w:rsidRPr="003367A9">
        <w:rPr>
          <w:b w:val="0"/>
          <w:color w:val="000000"/>
        </w:rPr>
        <w:t xml:space="preserve">призванным в ряды Вооруженных сил Российской Федерации в рамках частичной мобилизации </w:t>
      </w:r>
      <w:r>
        <w:rPr>
          <w:b w:val="0"/>
          <w:color w:val="000000"/>
        </w:rPr>
        <w:t>и не заключившим контракт о прохождении военной службы.</w:t>
      </w:r>
      <w:proofErr w:type="gramEnd"/>
    </w:p>
    <w:p w:rsidR="00973C4A" w:rsidRDefault="00973C4A" w:rsidP="00973C4A">
      <w:pPr>
        <w:pStyle w:val="a9"/>
        <w:tabs>
          <w:tab w:val="right" w:pos="567"/>
        </w:tabs>
        <w:ind w:right="1" w:firstLine="709"/>
        <w:jc w:val="both"/>
        <w:rPr>
          <w:b w:val="0"/>
          <w:color w:val="000000"/>
        </w:rPr>
      </w:pPr>
      <w:proofErr w:type="gramStart"/>
      <w:r w:rsidRPr="00C45692">
        <w:rPr>
          <w:b w:val="0"/>
          <w:color w:val="000000"/>
        </w:rPr>
        <w:t xml:space="preserve">Проект постановления Правительства Кабардино-Балкарской Республики </w:t>
      </w:r>
      <w:r w:rsidRPr="00FE66C8">
        <w:rPr>
          <w:b w:val="0"/>
          <w:color w:val="000000"/>
        </w:rPr>
        <w:t>«О внесении изменений в пункт 1 перечня и порядка предоставления документов и сведений отдельными категориями граждан в целях постановки на учет в качестве нуждающихся в бесплатном предоставлении земельных участков для индивидуального жилищного строительства, утвержденных постановлением Правительства Кабардино-Балкарской Республики от 9 февраля 2023 г. № 17-ПП»</w:t>
      </w:r>
      <w:r w:rsidRPr="00C45692">
        <w:rPr>
          <w:b w:val="0"/>
          <w:color w:val="000000"/>
        </w:rPr>
        <w:t xml:space="preserve"> размещен на странице Министерства земельных и имущественных отношений КБР, функционирующей в</w:t>
      </w:r>
      <w:proofErr w:type="gramEnd"/>
      <w:r w:rsidRPr="00C45692">
        <w:rPr>
          <w:b w:val="0"/>
          <w:color w:val="000000"/>
        </w:rPr>
        <w:t xml:space="preserve"> </w:t>
      </w:r>
      <w:proofErr w:type="gramStart"/>
      <w:r w:rsidRPr="00C45692">
        <w:rPr>
          <w:b w:val="0"/>
          <w:color w:val="000000"/>
        </w:rPr>
        <w:t>составе Единого портала исполнительных органов государственной власти Кабардино-Балкарской Республики и органов местного самоуправления в сети «Интернет» и его принятие не потребует дополнительных расходов из средств республиканского бюджета Кабардино-Балкарской Республики.</w:t>
      </w:r>
      <w:proofErr w:type="gramEnd"/>
    </w:p>
    <w:p w:rsidR="00973C4A" w:rsidRDefault="00973C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  <w:color w:val="000000"/>
        </w:rPr>
        <w:br w:type="page"/>
      </w:r>
    </w:p>
    <w:p w:rsidR="00973C4A" w:rsidRPr="00E373B2" w:rsidRDefault="00973C4A" w:rsidP="00973C4A">
      <w:pPr>
        <w:pStyle w:val="a9"/>
        <w:ind w:right="1"/>
        <w:jc w:val="both"/>
        <w:rPr>
          <w:b w:val="0"/>
          <w:sz w:val="27"/>
          <w:szCs w:val="27"/>
        </w:rPr>
      </w:pPr>
    </w:p>
    <w:p w:rsidR="00973C4A" w:rsidRPr="00B12A8A" w:rsidRDefault="00973C4A" w:rsidP="00973C4A">
      <w:pPr>
        <w:pStyle w:val="a9"/>
        <w:ind w:right="1"/>
        <w:jc w:val="center"/>
      </w:pPr>
      <w:r w:rsidRPr="00B12A8A">
        <w:t>ФИНАНСОВО-ЭКОНОМИЧЕСКОЕ ОБОСНОВАНИЕ</w:t>
      </w:r>
    </w:p>
    <w:p w:rsidR="00973C4A" w:rsidRPr="00B12A8A" w:rsidRDefault="00973C4A" w:rsidP="00973C4A">
      <w:pPr>
        <w:pStyle w:val="a9"/>
        <w:ind w:right="1"/>
        <w:jc w:val="center"/>
      </w:pPr>
    </w:p>
    <w:p w:rsidR="00973C4A" w:rsidRPr="00B12A8A" w:rsidRDefault="00973C4A" w:rsidP="00973C4A">
      <w:pPr>
        <w:pStyle w:val="a9"/>
        <w:ind w:right="1"/>
        <w:jc w:val="center"/>
      </w:pPr>
      <w:r w:rsidRPr="00B12A8A">
        <w:t>к проекту постановления</w:t>
      </w:r>
      <w:r>
        <w:t xml:space="preserve"> </w:t>
      </w:r>
      <w:r>
        <w:br/>
        <w:t>Правительства</w:t>
      </w:r>
      <w:r w:rsidRPr="00B12A8A">
        <w:t xml:space="preserve"> Кабардино-Балкарской Республики</w:t>
      </w:r>
    </w:p>
    <w:p w:rsidR="00973C4A" w:rsidRPr="00B12A8A" w:rsidRDefault="00973C4A" w:rsidP="00973C4A">
      <w:pPr>
        <w:pStyle w:val="a9"/>
        <w:ind w:right="1"/>
        <w:jc w:val="center"/>
      </w:pPr>
    </w:p>
    <w:p w:rsidR="00973C4A" w:rsidRDefault="00973C4A" w:rsidP="00973C4A">
      <w:pPr>
        <w:pStyle w:val="a9"/>
        <w:ind w:right="1"/>
        <w:jc w:val="center"/>
      </w:pPr>
      <w:r>
        <w:t xml:space="preserve">«О внесении изменений в пункт 1 перечня и порядка предоставления документов и сведений отдельными категориями граждан </w:t>
      </w:r>
      <w:proofErr w:type="gramStart"/>
      <w:r>
        <w:t xml:space="preserve">в целях постановки на учет в качестве нуждающихся </w:t>
      </w:r>
      <w:r>
        <w:br/>
        <w:t xml:space="preserve">в бесплатном предоставлении земельных участков </w:t>
      </w:r>
      <w:r>
        <w:br/>
        <w:t>для индивидуального жилищного строительства</w:t>
      </w:r>
      <w:proofErr w:type="gramEnd"/>
      <w:r>
        <w:t>, утвержденных постановлением Правительства Кабардино-Балкарской Республики</w:t>
      </w:r>
    </w:p>
    <w:p w:rsidR="00973C4A" w:rsidRDefault="00973C4A" w:rsidP="00973C4A">
      <w:pPr>
        <w:pStyle w:val="a9"/>
        <w:ind w:right="1"/>
        <w:jc w:val="center"/>
      </w:pPr>
      <w:r>
        <w:t xml:space="preserve"> от 9 февраля 2023 г. № 17-ПП»</w:t>
      </w:r>
    </w:p>
    <w:p w:rsidR="00973C4A" w:rsidRDefault="00973C4A" w:rsidP="00973C4A">
      <w:pPr>
        <w:pStyle w:val="a9"/>
        <w:ind w:right="1"/>
        <w:jc w:val="center"/>
      </w:pPr>
    </w:p>
    <w:p w:rsidR="00973C4A" w:rsidRPr="00B12A8A" w:rsidRDefault="00973C4A" w:rsidP="00973C4A">
      <w:pPr>
        <w:pStyle w:val="a9"/>
        <w:ind w:right="1"/>
        <w:jc w:val="center"/>
        <w:rPr>
          <w:b w:val="0"/>
        </w:rPr>
      </w:pPr>
    </w:p>
    <w:p w:rsidR="00973C4A" w:rsidRPr="00B12A8A" w:rsidRDefault="00973C4A" w:rsidP="00973C4A">
      <w:pPr>
        <w:pStyle w:val="a9"/>
        <w:ind w:right="1"/>
        <w:jc w:val="both"/>
        <w:rPr>
          <w:b w:val="0"/>
        </w:rPr>
      </w:pPr>
      <w:r w:rsidRPr="00B12A8A">
        <w:rPr>
          <w:b w:val="0"/>
        </w:rPr>
        <w:tab/>
        <w:t xml:space="preserve">Принятие указанного проекта постановления не потребует расходов из республиканского бюджета Кабардино-Балкарской Республики. </w:t>
      </w:r>
    </w:p>
    <w:p w:rsidR="00973C4A" w:rsidRPr="00C45692" w:rsidRDefault="00973C4A" w:rsidP="00973C4A">
      <w:pPr>
        <w:pStyle w:val="a9"/>
        <w:tabs>
          <w:tab w:val="right" w:pos="567"/>
        </w:tabs>
        <w:ind w:right="1" w:firstLine="709"/>
        <w:jc w:val="both"/>
        <w:rPr>
          <w:b w:val="0"/>
          <w:color w:val="000000"/>
        </w:rPr>
      </w:pPr>
    </w:p>
    <w:p w:rsidR="0003363A" w:rsidRPr="007B16C5" w:rsidRDefault="0003363A" w:rsidP="007C3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3363A" w:rsidRPr="007B16C5" w:rsidSect="00DF43B9">
      <w:pgSz w:w="11906" w:h="16838"/>
      <w:pgMar w:top="1701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4E2" w:rsidRDefault="007104E2" w:rsidP="00626812">
      <w:pPr>
        <w:spacing w:after="0" w:line="240" w:lineRule="auto"/>
      </w:pPr>
      <w:r>
        <w:separator/>
      </w:r>
    </w:p>
  </w:endnote>
  <w:endnote w:type="continuationSeparator" w:id="0">
    <w:p w:rsidR="007104E2" w:rsidRDefault="007104E2" w:rsidP="00626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4E2" w:rsidRDefault="007104E2" w:rsidP="00626812">
      <w:pPr>
        <w:spacing w:after="0" w:line="240" w:lineRule="auto"/>
      </w:pPr>
      <w:r>
        <w:separator/>
      </w:r>
    </w:p>
  </w:footnote>
  <w:footnote w:type="continuationSeparator" w:id="0">
    <w:p w:rsidR="007104E2" w:rsidRDefault="007104E2" w:rsidP="00626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48"/>
    <w:rsid w:val="0000512C"/>
    <w:rsid w:val="0001558C"/>
    <w:rsid w:val="0003363A"/>
    <w:rsid w:val="00045DFD"/>
    <w:rsid w:val="000516C7"/>
    <w:rsid w:val="000A48E9"/>
    <w:rsid w:val="000C535B"/>
    <w:rsid w:val="00115D4C"/>
    <w:rsid w:val="001452D7"/>
    <w:rsid w:val="0017031C"/>
    <w:rsid w:val="002540D2"/>
    <w:rsid w:val="00296C2E"/>
    <w:rsid w:val="002D3991"/>
    <w:rsid w:val="00353D79"/>
    <w:rsid w:val="00376C30"/>
    <w:rsid w:val="0039470D"/>
    <w:rsid w:val="003E03AC"/>
    <w:rsid w:val="00406752"/>
    <w:rsid w:val="0041466C"/>
    <w:rsid w:val="004164E5"/>
    <w:rsid w:val="00443B44"/>
    <w:rsid w:val="004A4573"/>
    <w:rsid w:val="004C53B7"/>
    <w:rsid w:val="004D265A"/>
    <w:rsid w:val="00533FDC"/>
    <w:rsid w:val="005516BE"/>
    <w:rsid w:val="00554860"/>
    <w:rsid w:val="0057284A"/>
    <w:rsid w:val="005F142E"/>
    <w:rsid w:val="005F3CDD"/>
    <w:rsid w:val="0060596D"/>
    <w:rsid w:val="00626812"/>
    <w:rsid w:val="00633587"/>
    <w:rsid w:val="00634489"/>
    <w:rsid w:val="00634735"/>
    <w:rsid w:val="00662422"/>
    <w:rsid w:val="007104E2"/>
    <w:rsid w:val="007737C8"/>
    <w:rsid w:val="007B1368"/>
    <w:rsid w:val="007B16C5"/>
    <w:rsid w:val="007C3648"/>
    <w:rsid w:val="007D4778"/>
    <w:rsid w:val="0082141F"/>
    <w:rsid w:val="00834BE2"/>
    <w:rsid w:val="00834C14"/>
    <w:rsid w:val="008513CC"/>
    <w:rsid w:val="00937D39"/>
    <w:rsid w:val="00946E53"/>
    <w:rsid w:val="00973C4A"/>
    <w:rsid w:val="00992580"/>
    <w:rsid w:val="00993551"/>
    <w:rsid w:val="009A1F6F"/>
    <w:rsid w:val="00A04324"/>
    <w:rsid w:val="00A66023"/>
    <w:rsid w:val="00A71436"/>
    <w:rsid w:val="00AD4BC0"/>
    <w:rsid w:val="00B1501C"/>
    <w:rsid w:val="00B83AB9"/>
    <w:rsid w:val="00B8502F"/>
    <w:rsid w:val="00BE55BE"/>
    <w:rsid w:val="00C30C79"/>
    <w:rsid w:val="00C631D3"/>
    <w:rsid w:val="00D142C7"/>
    <w:rsid w:val="00D45C79"/>
    <w:rsid w:val="00D81302"/>
    <w:rsid w:val="00D93967"/>
    <w:rsid w:val="00DA4B0A"/>
    <w:rsid w:val="00E11B43"/>
    <w:rsid w:val="00E15A1F"/>
    <w:rsid w:val="00E966DF"/>
    <w:rsid w:val="00EC32D9"/>
    <w:rsid w:val="00ED5BEF"/>
    <w:rsid w:val="00EF46B6"/>
    <w:rsid w:val="00F12A9E"/>
    <w:rsid w:val="00F202A7"/>
    <w:rsid w:val="00FB4023"/>
    <w:rsid w:val="00FC58B2"/>
    <w:rsid w:val="00FF01FB"/>
    <w:rsid w:val="00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6812"/>
  </w:style>
  <w:style w:type="paragraph" w:styleId="a7">
    <w:name w:val="footer"/>
    <w:basedOn w:val="a"/>
    <w:link w:val="a8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6812"/>
  </w:style>
  <w:style w:type="paragraph" w:styleId="a9">
    <w:name w:val="Body Text"/>
    <w:basedOn w:val="a"/>
    <w:link w:val="aa"/>
    <w:rsid w:val="00834BE2"/>
    <w:pPr>
      <w:tabs>
        <w:tab w:val="right" w:pos="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834BE2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7C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6812"/>
  </w:style>
  <w:style w:type="paragraph" w:styleId="a7">
    <w:name w:val="footer"/>
    <w:basedOn w:val="a"/>
    <w:link w:val="a8"/>
    <w:uiPriority w:val="99"/>
    <w:unhideWhenUsed/>
    <w:rsid w:val="006268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6812"/>
  </w:style>
  <w:style w:type="paragraph" w:styleId="a9">
    <w:name w:val="Body Text"/>
    <w:basedOn w:val="a"/>
    <w:link w:val="aa"/>
    <w:rsid w:val="00834BE2"/>
    <w:pPr>
      <w:tabs>
        <w:tab w:val="right" w:pos="0"/>
      </w:tabs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a">
    <w:name w:val="Основной текст Знак"/>
    <w:basedOn w:val="a0"/>
    <w:link w:val="a9"/>
    <w:rsid w:val="00834BE2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keshtov-ab</dc:creator>
  <cp:lastModifiedBy>makhov-iyu</cp:lastModifiedBy>
  <cp:revision>2</cp:revision>
  <cp:lastPrinted>2021-03-19T12:11:00Z</cp:lastPrinted>
  <dcterms:created xsi:type="dcterms:W3CDTF">2025-02-20T09:44:00Z</dcterms:created>
  <dcterms:modified xsi:type="dcterms:W3CDTF">2025-02-20T09:44:00Z</dcterms:modified>
</cp:coreProperties>
</file>