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10E" w:rsidRDefault="009C5320" w:rsidP="007A410E">
      <w:pPr>
        <w:jc w:val="right"/>
      </w:pPr>
      <w:r>
        <w:t>Проект</w:t>
      </w:r>
    </w:p>
    <w:p w:rsidR="007A410E" w:rsidRDefault="007A410E" w:rsidP="007A410E"/>
    <w:p w:rsidR="001C7B36" w:rsidRDefault="001C7B36" w:rsidP="007A410E"/>
    <w:p w:rsidR="001C7B36" w:rsidRDefault="001C7B36" w:rsidP="007A410E"/>
    <w:p w:rsidR="007A410E" w:rsidRDefault="007A410E" w:rsidP="007A410E"/>
    <w:p w:rsidR="007A410E" w:rsidRDefault="007A410E" w:rsidP="007A41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ЗЕМЕЛЬНЫХ И ИМУЩЕСТВЕННЫХ ОТНОШЕНИЙ КАБАРДИНО-БАЛКАРСКОЙ РЕСПУБЛИКИ</w:t>
      </w:r>
    </w:p>
    <w:p w:rsidR="007A410E" w:rsidRDefault="007A410E" w:rsidP="007A41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(МИНИМУЩЕСТВО КБР)</w:t>
      </w:r>
    </w:p>
    <w:p w:rsidR="007A410E" w:rsidRDefault="007A410E" w:rsidP="007A410E">
      <w:pPr>
        <w:jc w:val="center"/>
        <w:rPr>
          <w:b/>
          <w:sz w:val="28"/>
          <w:szCs w:val="28"/>
        </w:rPr>
      </w:pPr>
    </w:p>
    <w:p w:rsidR="007A410E" w:rsidRDefault="007A410E" w:rsidP="007A410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7A410E" w:rsidRDefault="007A410E" w:rsidP="007A410E">
      <w:pPr>
        <w:widowControl w:val="0"/>
        <w:rPr>
          <w:sz w:val="16"/>
        </w:rPr>
      </w:pPr>
    </w:p>
    <w:p w:rsidR="007A410E" w:rsidRDefault="007A410E" w:rsidP="007A410E">
      <w:pPr>
        <w:widowControl w:val="0"/>
        <w:ind w:left="-142"/>
        <w:jc w:val="center"/>
        <w:rPr>
          <w:b/>
          <w:sz w:val="28"/>
          <w:szCs w:val="28"/>
        </w:rPr>
      </w:pPr>
    </w:p>
    <w:p w:rsidR="007A410E" w:rsidRDefault="007A410E" w:rsidP="007A410E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безвозмездной передаче в собственность </w:t>
      </w:r>
    </w:p>
    <w:p w:rsidR="007A410E" w:rsidRDefault="0047686A" w:rsidP="007A410E">
      <w:pPr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Чегемского</w:t>
      </w:r>
      <w:r w:rsidR="00894688" w:rsidRPr="00894688">
        <w:rPr>
          <w:b/>
          <w:sz w:val="28"/>
          <w:szCs w:val="28"/>
        </w:rPr>
        <w:t xml:space="preserve"> </w:t>
      </w:r>
      <w:r w:rsidR="007A410E">
        <w:rPr>
          <w:b/>
          <w:sz w:val="28"/>
          <w:szCs w:val="28"/>
        </w:rPr>
        <w:t>муниципального района имущества, находящегося в государственной собственности Кабардино-Балкарской Республики</w:t>
      </w:r>
    </w:p>
    <w:p w:rsidR="007A410E" w:rsidRDefault="007A410E" w:rsidP="007A410E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A410E" w:rsidRDefault="007A410E" w:rsidP="007A410E">
      <w:pPr>
        <w:tabs>
          <w:tab w:val="num" w:pos="-142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обращени</w:t>
      </w:r>
      <w:r w:rsidR="0047686A">
        <w:rPr>
          <w:sz w:val="28"/>
          <w:szCs w:val="28"/>
        </w:rPr>
        <w:t>я</w:t>
      </w:r>
      <w:r>
        <w:rPr>
          <w:sz w:val="28"/>
          <w:szCs w:val="28"/>
        </w:rPr>
        <w:t xml:space="preserve"> местной администрации </w:t>
      </w:r>
      <w:r w:rsidR="0047686A">
        <w:rPr>
          <w:sz w:val="28"/>
          <w:szCs w:val="28"/>
        </w:rPr>
        <w:t>Чегемского</w:t>
      </w:r>
      <w:r>
        <w:rPr>
          <w:sz w:val="28"/>
          <w:szCs w:val="28"/>
        </w:rPr>
        <w:t xml:space="preserve"> муниципального района от </w:t>
      </w:r>
      <w:r w:rsidR="0047686A">
        <w:rPr>
          <w:sz w:val="28"/>
          <w:szCs w:val="28"/>
        </w:rPr>
        <w:t>16</w:t>
      </w:r>
      <w:r w:rsidR="00B15414">
        <w:rPr>
          <w:sz w:val="28"/>
          <w:szCs w:val="28"/>
        </w:rPr>
        <w:t xml:space="preserve"> </w:t>
      </w:r>
      <w:r w:rsidR="0047686A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202</w:t>
      </w:r>
      <w:r w:rsidR="00D64E77">
        <w:rPr>
          <w:sz w:val="28"/>
          <w:szCs w:val="28"/>
        </w:rPr>
        <w:t>2</w:t>
      </w:r>
      <w:r>
        <w:rPr>
          <w:sz w:val="28"/>
          <w:szCs w:val="28"/>
        </w:rPr>
        <w:t xml:space="preserve"> г. № </w:t>
      </w:r>
      <w:r w:rsidR="0047686A">
        <w:rPr>
          <w:sz w:val="28"/>
          <w:szCs w:val="28"/>
        </w:rPr>
        <w:t>55-1.17/3510</w:t>
      </w:r>
      <w:r w:rsidR="00D64E77">
        <w:rPr>
          <w:sz w:val="28"/>
          <w:szCs w:val="28"/>
        </w:rPr>
        <w:t>,</w:t>
      </w:r>
      <w:r w:rsidR="002843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Законом Кабардино-Балкарской Республики от 6 марта 2002г. № 15-РЗ </w:t>
      </w:r>
      <w:r w:rsidR="0047686A">
        <w:rPr>
          <w:sz w:val="28"/>
          <w:szCs w:val="28"/>
        </w:rPr>
        <w:br/>
      </w:r>
      <w:r>
        <w:rPr>
          <w:sz w:val="28"/>
          <w:szCs w:val="28"/>
        </w:rPr>
        <w:t>«О порядке передачи объектов государственной собственности Кабардино-Балкарской Республики в муниципальную собственность и приема объектов муниципальной собственности в государственную собственность Кабардино-Балкарской Республики», постановлением Правительства Кабардино-Балкарской Республики  от 12 ноября 2014г. № 263-ПП «О Министерстве земельных и</w:t>
      </w:r>
      <w:proofErr w:type="gramEnd"/>
      <w:r>
        <w:rPr>
          <w:sz w:val="28"/>
          <w:szCs w:val="28"/>
        </w:rPr>
        <w:t xml:space="preserve"> имущественных отношений Кабардино-Балкарской Республики», Министерство земельных и имущественных отношений Кабардино-Балкарской Республики решило: </w:t>
      </w:r>
    </w:p>
    <w:p w:rsidR="00B83B47" w:rsidRDefault="007A410E" w:rsidP="00B83B47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83B47">
        <w:rPr>
          <w:sz w:val="28"/>
          <w:szCs w:val="28"/>
        </w:rPr>
        <w:t>Передать безвозмездно из государственной собственности</w:t>
      </w:r>
      <w:r w:rsidR="00B83B47">
        <w:rPr>
          <w:sz w:val="28"/>
          <w:szCs w:val="28"/>
        </w:rPr>
        <w:br/>
        <w:t xml:space="preserve">Кабардино-Балкарской Республики в собственность </w:t>
      </w:r>
      <w:r w:rsidR="0047686A">
        <w:rPr>
          <w:sz w:val="28"/>
          <w:szCs w:val="28"/>
        </w:rPr>
        <w:t>Чегемского</w:t>
      </w:r>
      <w:r w:rsidR="00B83B47" w:rsidRPr="00DB102C">
        <w:rPr>
          <w:sz w:val="28"/>
          <w:szCs w:val="28"/>
        </w:rPr>
        <w:t xml:space="preserve"> муниципального района</w:t>
      </w:r>
      <w:r w:rsidR="00B83B47">
        <w:rPr>
          <w:sz w:val="28"/>
          <w:szCs w:val="28"/>
        </w:rPr>
        <w:t xml:space="preserve"> следующее недвижимое имущество:</w:t>
      </w:r>
    </w:p>
    <w:p w:rsidR="0047686A" w:rsidRDefault="0047686A" w:rsidP="0047686A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«</w:t>
      </w:r>
      <w:r w:rsidRPr="00F478EF">
        <w:rPr>
          <w:sz w:val="28"/>
          <w:szCs w:val="28"/>
        </w:rPr>
        <w:t>Памятник погибшим воинам</w:t>
      </w:r>
      <w:r>
        <w:rPr>
          <w:sz w:val="28"/>
          <w:szCs w:val="28"/>
        </w:rPr>
        <w:t xml:space="preserve">» с регистрационным номером: </w:t>
      </w:r>
      <w:r w:rsidRPr="00F478EF">
        <w:rPr>
          <w:sz w:val="28"/>
          <w:szCs w:val="28"/>
        </w:rPr>
        <w:t>071610535930005</w:t>
      </w:r>
      <w:r>
        <w:rPr>
          <w:sz w:val="28"/>
          <w:szCs w:val="28"/>
        </w:rPr>
        <w:t>, площадью 1,8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номером: </w:t>
      </w:r>
      <w:r w:rsidRPr="00F478EF">
        <w:rPr>
          <w:sz w:val="28"/>
          <w:szCs w:val="28"/>
        </w:rPr>
        <w:t>07:08:0701015:208</w:t>
      </w:r>
      <w:r>
        <w:rPr>
          <w:sz w:val="28"/>
          <w:szCs w:val="28"/>
        </w:rPr>
        <w:t xml:space="preserve">, балансовой стоимостью </w:t>
      </w:r>
      <w:r w:rsidRPr="00912A47">
        <w:rPr>
          <w:sz w:val="28"/>
          <w:szCs w:val="28"/>
        </w:rPr>
        <w:t>14797</w:t>
      </w:r>
      <w:r>
        <w:rPr>
          <w:sz w:val="28"/>
          <w:szCs w:val="28"/>
        </w:rPr>
        <w:t xml:space="preserve">,00 руб., остаточной - </w:t>
      </w:r>
      <w:r w:rsidRPr="00912A47">
        <w:rPr>
          <w:sz w:val="28"/>
          <w:szCs w:val="28"/>
        </w:rPr>
        <w:t>14797</w:t>
      </w:r>
      <w:r>
        <w:rPr>
          <w:sz w:val="28"/>
          <w:szCs w:val="28"/>
        </w:rPr>
        <w:t xml:space="preserve">,00 руб., расположенного по адресу: КБР, Чегемский район, </w:t>
      </w:r>
      <w:r>
        <w:rPr>
          <w:sz w:val="28"/>
          <w:szCs w:val="28"/>
        </w:rPr>
        <w:br/>
      </w:r>
      <w:r w:rsidRPr="00F478EF">
        <w:rPr>
          <w:sz w:val="28"/>
          <w:szCs w:val="28"/>
        </w:rPr>
        <w:t>с</w:t>
      </w:r>
      <w:r>
        <w:rPr>
          <w:sz w:val="28"/>
          <w:szCs w:val="28"/>
        </w:rPr>
        <w:t>.</w:t>
      </w:r>
      <w:r w:rsidRPr="00F478EF">
        <w:rPr>
          <w:sz w:val="28"/>
          <w:szCs w:val="28"/>
        </w:rPr>
        <w:t xml:space="preserve"> Чегем-Второй, ул</w:t>
      </w:r>
      <w:r>
        <w:rPr>
          <w:sz w:val="28"/>
          <w:szCs w:val="28"/>
        </w:rPr>
        <w:t>.</w:t>
      </w:r>
      <w:r w:rsidRPr="00F478EF">
        <w:rPr>
          <w:sz w:val="28"/>
          <w:szCs w:val="28"/>
        </w:rPr>
        <w:t xml:space="preserve"> Ленина, д</w:t>
      </w:r>
      <w:r>
        <w:rPr>
          <w:sz w:val="28"/>
          <w:szCs w:val="28"/>
        </w:rPr>
        <w:t>.</w:t>
      </w:r>
      <w:r w:rsidRPr="00F478EF">
        <w:rPr>
          <w:sz w:val="28"/>
          <w:szCs w:val="28"/>
        </w:rPr>
        <w:t xml:space="preserve"> 72 (возле МКОУ СОШ</w:t>
      </w:r>
      <w:r>
        <w:rPr>
          <w:sz w:val="28"/>
          <w:szCs w:val="28"/>
        </w:rPr>
        <w:t xml:space="preserve"> </w:t>
      </w:r>
      <w:r w:rsidRPr="00F478EF">
        <w:rPr>
          <w:sz w:val="28"/>
          <w:szCs w:val="28"/>
        </w:rPr>
        <w:t>№1)</w:t>
      </w:r>
      <w:r>
        <w:rPr>
          <w:sz w:val="28"/>
          <w:szCs w:val="28"/>
        </w:rPr>
        <w:t xml:space="preserve">, с земельным участком с кадастровым номером: </w:t>
      </w:r>
      <w:r w:rsidRPr="00F478EF">
        <w:rPr>
          <w:sz w:val="28"/>
          <w:szCs w:val="28"/>
        </w:rPr>
        <w:t>07:08:0701015:210</w:t>
      </w:r>
      <w:r>
        <w:rPr>
          <w:sz w:val="28"/>
          <w:szCs w:val="28"/>
        </w:rPr>
        <w:t>, площадью 9,0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, кадастровой стоимостью 581,</w:t>
      </w:r>
      <w:r w:rsidRPr="00F478EF">
        <w:rPr>
          <w:sz w:val="28"/>
          <w:szCs w:val="28"/>
        </w:rPr>
        <w:t>04</w:t>
      </w:r>
      <w:r>
        <w:rPr>
          <w:sz w:val="28"/>
          <w:szCs w:val="28"/>
        </w:rPr>
        <w:t xml:space="preserve"> руб., расположенным по адресу: КБР, Чегемский район, </w:t>
      </w:r>
      <w:r w:rsidRPr="00F478EF">
        <w:rPr>
          <w:sz w:val="28"/>
          <w:szCs w:val="28"/>
        </w:rPr>
        <w:t>с</w:t>
      </w:r>
      <w:r>
        <w:rPr>
          <w:sz w:val="28"/>
          <w:szCs w:val="28"/>
        </w:rPr>
        <w:t>.</w:t>
      </w:r>
      <w:r w:rsidRPr="00F478EF">
        <w:rPr>
          <w:sz w:val="28"/>
          <w:szCs w:val="28"/>
        </w:rPr>
        <w:t xml:space="preserve"> Чегем-Второй, ул</w:t>
      </w:r>
      <w:r>
        <w:rPr>
          <w:sz w:val="28"/>
          <w:szCs w:val="28"/>
        </w:rPr>
        <w:t>.</w:t>
      </w:r>
      <w:r w:rsidRPr="00F478EF">
        <w:rPr>
          <w:sz w:val="28"/>
          <w:szCs w:val="28"/>
        </w:rPr>
        <w:t xml:space="preserve"> Ленина, д</w:t>
      </w:r>
      <w:r>
        <w:rPr>
          <w:sz w:val="28"/>
          <w:szCs w:val="28"/>
        </w:rPr>
        <w:t>.</w:t>
      </w:r>
      <w:r w:rsidRPr="00F478EF">
        <w:rPr>
          <w:sz w:val="28"/>
          <w:szCs w:val="28"/>
        </w:rPr>
        <w:t xml:space="preserve"> 72-б</w:t>
      </w:r>
      <w:r>
        <w:rPr>
          <w:sz w:val="28"/>
          <w:szCs w:val="28"/>
        </w:rPr>
        <w:t>;</w:t>
      </w:r>
    </w:p>
    <w:p w:rsidR="0047686A" w:rsidRDefault="0047686A" w:rsidP="0047686A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«</w:t>
      </w:r>
      <w:r w:rsidRPr="005A14D3">
        <w:rPr>
          <w:sz w:val="28"/>
          <w:szCs w:val="28"/>
        </w:rPr>
        <w:t>Памятник воинам, погибшим в боях за Родину в годы Великой Отечественной войны 1941-1945 гг.</w:t>
      </w:r>
      <w:r>
        <w:rPr>
          <w:sz w:val="28"/>
          <w:szCs w:val="28"/>
        </w:rPr>
        <w:t xml:space="preserve">» с регистрационным номером: </w:t>
      </w:r>
      <w:r w:rsidRPr="005A14D3">
        <w:rPr>
          <w:sz w:val="28"/>
          <w:szCs w:val="28"/>
        </w:rPr>
        <w:t>071610535890005</w:t>
      </w:r>
      <w:r>
        <w:rPr>
          <w:sz w:val="28"/>
          <w:szCs w:val="28"/>
        </w:rPr>
        <w:t xml:space="preserve">, площадью </w:t>
      </w:r>
      <w:r w:rsidRPr="005A14D3">
        <w:rPr>
          <w:sz w:val="28"/>
          <w:szCs w:val="28"/>
        </w:rPr>
        <w:t>2</w:t>
      </w:r>
      <w:r>
        <w:rPr>
          <w:sz w:val="28"/>
          <w:szCs w:val="28"/>
        </w:rPr>
        <w:t>83,</w:t>
      </w:r>
      <w:r w:rsidRPr="005A14D3">
        <w:rPr>
          <w:sz w:val="28"/>
          <w:szCs w:val="28"/>
        </w:rPr>
        <w:t>8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номером: </w:t>
      </w:r>
      <w:r w:rsidRPr="005A14D3">
        <w:rPr>
          <w:sz w:val="28"/>
          <w:szCs w:val="28"/>
        </w:rPr>
        <w:t>07:08:0701010:674</w:t>
      </w:r>
      <w:r>
        <w:rPr>
          <w:sz w:val="28"/>
          <w:szCs w:val="28"/>
        </w:rPr>
        <w:t xml:space="preserve">, балансовой стоимостью </w:t>
      </w:r>
      <w:r w:rsidRPr="00912A47">
        <w:rPr>
          <w:sz w:val="28"/>
          <w:szCs w:val="28"/>
        </w:rPr>
        <w:t>766299</w:t>
      </w:r>
      <w:r>
        <w:rPr>
          <w:sz w:val="28"/>
          <w:szCs w:val="28"/>
        </w:rPr>
        <w:t xml:space="preserve">,00 руб., остаточной - </w:t>
      </w:r>
      <w:r w:rsidRPr="00912A47">
        <w:rPr>
          <w:sz w:val="28"/>
          <w:szCs w:val="28"/>
        </w:rPr>
        <w:t>766299</w:t>
      </w:r>
      <w:r>
        <w:rPr>
          <w:sz w:val="28"/>
          <w:szCs w:val="28"/>
        </w:rPr>
        <w:t xml:space="preserve">,00 руб., расположенного по адресу: КБР, Чегемский район, </w:t>
      </w:r>
      <w:r>
        <w:rPr>
          <w:sz w:val="28"/>
          <w:szCs w:val="28"/>
        </w:rPr>
        <w:br/>
      </w:r>
      <w:r w:rsidRPr="005A14D3">
        <w:rPr>
          <w:sz w:val="28"/>
          <w:szCs w:val="28"/>
        </w:rPr>
        <w:t>с Чегем-Второй, ул</w:t>
      </w:r>
      <w:r>
        <w:rPr>
          <w:sz w:val="28"/>
          <w:szCs w:val="28"/>
        </w:rPr>
        <w:t>.</w:t>
      </w:r>
      <w:r w:rsidRPr="005A14D3">
        <w:rPr>
          <w:sz w:val="28"/>
          <w:szCs w:val="28"/>
        </w:rPr>
        <w:t xml:space="preserve"> Ленина, д</w:t>
      </w:r>
      <w:r>
        <w:rPr>
          <w:sz w:val="28"/>
          <w:szCs w:val="28"/>
        </w:rPr>
        <w:t xml:space="preserve">. 100 (возле МКОУ СОШ </w:t>
      </w:r>
      <w:r w:rsidRPr="005A14D3">
        <w:rPr>
          <w:sz w:val="28"/>
          <w:szCs w:val="28"/>
        </w:rPr>
        <w:t>№3)</w:t>
      </w:r>
      <w:r>
        <w:rPr>
          <w:sz w:val="28"/>
          <w:szCs w:val="28"/>
        </w:rPr>
        <w:t>;</w:t>
      </w:r>
    </w:p>
    <w:p w:rsidR="0047686A" w:rsidRDefault="0047686A" w:rsidP="0047686A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«</w:t>
      </w:r>
      <w:r w:rsidRPr="005A14D3">
        <w:rPr>
          <w:sz w:val="28"/>
          <w:szCs w:val="28"/>
        </w:rPr>
        <w:t>Памятник погибшим воинам</w:t>
      </w:r>
      <w:r>
        <w:rPr>
          <w:sz w:val="28"/>
          <w:szCs w:val="28"/>
        </w:rPr>
        <w:t xml:space="preserve">» с регистрационным номером: </w:t>
      </w:r>
      <w:r w:rsidRPr="005A14D3">
        <w:rPr>
          <w:sz w:val="28"/>
          <w:szCs w:val="28"/>
        </w:rPr>
        <w:t>071610430610005</w:t>
      </w:r>
      <w:r>
        <w:rPr>
          <w:sz w:val="28"/>
          <w:szCs w:val="28"/>
        </w:rPr>
        <w:t>, площадью 82,0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номером: </w:t>
      </w:r>
      <w:r w:rsidRPr="005A14D3">
        <w:rPr>
          <w:sz w:val="28"/>
          <w:szCs w:val="28"/>
        </w:rPr>
        <w:lastRenderedPageBreak/>
        <w:t>07:08:0301006:270</w:t>
      </w:r>
      <w:r>
        <w:rPr>
          <w:sz w:val="28"/>
          <w:szCs w:val="28"/>
        </w:rPr>
        <w:t xml:space="preserve">, балансовой стоимостью </w:t>
      </w:r>
      <w:r w:rsidRPr="00912A47">
        <w:rPr>
          <w:sz w:val="28"/>
          <w:szCs w:val="28"/>
        </w:rPr>
        <w:t>235729</w:t>
      </w:r>
      <w:r>
        <w:rPr>
          <w:sz w:val="28"/>
          <w:szCs w:val="28"/>
        </w:rPr>
        <w:t xml:space="preserve">,00 руб., остаточной - </w:t>
      </w:r>
      <w:r w:rsidRPr="00912A47">
        <w:rPr>
          <w:sz w:val="28"/>
          <w:szCs w:val="28"/>
        </w:rPr>
        <w:t>235729</w:t>
      </w:r>
      <w:r>
        <w:rPr>
          <w:sz w:val="28"/>
          <w:szCs w:val="28"/>
        </w:rPr>
        <w:t xml:space="preserve">,00 руб., расположенного по адресу: КБР, Чегемский район, </w:t>
      </w:r>
      <w:r>
        <w:rPr>
          <w:sz w:val="28"/>
          <w:szCs w:val="28"/>
        </w:rPr>
        <w:br/>
      </w:r>
      <w:r w:rsidRPr="005A14D3">
        <w:rPr>
          <w:sz w:val="28"/>
          <w:szCs w:val="28"/>
        </w:rPr>
        <w:t xml:space="preserve">с. </w:t>
      </w:r>
      <w:proofErr w:type="spellStart"/>
      <w:r w:rsidRPr="005A14D3">
        <w:rPr>
          <w:sz w:val="28"/>
          <w:szCs w:val="28"/>
        </w:rPr>
        <w:t>Лечинкай</w:t>
      </w:r>
      <w:proofErr w:type="spellEnd"/>
      <w:r>
        <w:rPr>
          <w:sz w:val="28"/>
          <w:szCs w:val="28"/>
        </w:rPr>
        <w:t xml:space="preserve">, с земельным участком с кадастровым номером: </w:t>
      </w:r>
      <w:r w:rsidRPr="004A4D23">
        <w:rPr>
          <w:sz w:val="28"/>
          <w:szCs w:val="28"/>
        </w:rPr>
        <w:t>07:08:0301006:282</w:t>
      </w:r>
      <w:r>
        <w:rPr>
          <w:sz w:val="28"/>
          <w:szCs w:val="28"/>
        </w:rPr>
        <w:t xml:space="preserve">, площадью </w:t>
      </w:r>
      <w:r w:rsidRPr="004A4D23">
        <w:rPr>
          <w:sz w:val="28"/>
          <w:szCs w:val="28"/>
        </w:rPr>
        <w:t>181</w:t>
      </w:r>
      <w:r>
        <w:rPr>
          <w:sz w:val="28"/>
          <w:szCs w:val="28"/>
        </w:rPr>
        <w:t>,0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кадастровой стоимостью </w:t>
      </w:r>
      <w:r>
        <w:rPr>
          <w:sz w:val="28"/>
          <w:szCs w:val="28"/>
        </w:rPr>
        <w:br/>
        <w:t>7887,</w:t>
      </w:r>
      <w:r w:rsidRPr="004A4D23">
        <w:rPr>
          <w:sz w:val="28"/>
          <w:szCs w:val="28"/>
        </w:rPr>
        <w:t>98</w:t>
      </w:r>
      <w:r>
        <w:rPr>
          <w:sz w:val="28"/>
          <w:szCs w:val="28"/>
        </w:rPr>
        <w:t xml:space="preserve"> руб., расположенным по адресу: КБР, Чегемский район, </w:t>
      </w:r>
      <w:r w:rsidRPr="004A4D23">
        <w:rPr>
          <w:sz w:val="28"/>
          <w:szCs w:val="28"/>
        </w:rPr>
        <w:t xml:space="preserve">Кабардино-Балкарская Республика, Чегемский район, с. </w:t>
      </w:r>
      <w:proofErr w:type="spellStart"/>
      <w:r w:rsidRPr="004A4D23">
        <w:rPr>
          <w:sz w:val="28"/>
          <w:szCs w:val="28"/>
        </w:rPr>
        <w:t>Лечинкай</w:t>
      </w:r>
      <w:proofErr w:type="spellEnd"/>
      <w:r w:rsidRPr="004A4D23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4A4D23">
        <w:rPr>
          <w:sz w:val="28"/>
          <w:szCs w:val="28"/>
        </w:rPr>
        <w:t xml:space="preserve">ул. </w:t>
      </w:r>
      <w:proofErr w:type="spellStart"/>
      <w:r w:rsidRPr="004A4D23">
        <w:rPr>
          <w:sz w:val="28"/>
          <w:szCs w:val="28"/>
        </w:rPr>
        <w:t>Канукоева</w:t>
      </w:r>
      <w:proofErr w:type="spellEnd"/>
      <w:r w:rsidRPr="004A4D23">
        <w:rPr>
          <w:sz w:val="28"/>
          <w:szCs w:val="28"/>
        </w:rPr>
        <w:t>, д. б/</w:t>
      </w:r>
      <w:proofErr w:type="gramStart"/>
      <w:r w:rsidRPr="004A4D23"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;</w:t>
      </w:r>
    </w:p>
    <w:p w:rsidR="0047686A" w:rsidRDefault="0047686A" w:rsidP="0047686A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«</w:t>
      </w:r>
      <w:r w:rsidRPr="00246F97">
        <w:rPr>
          <w:sz w:val="28"/>
          <w:szCs w:val="28"/>
        </w:rPr>
        <w:t>Памятник землякам погибшим в ВОВ 1941-1945 гг.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br/>
        <w:t xml:space="preserve">с регистрационным номером: </w:t>
      </w:r>
      <w:r w:rsidRPr="00246F97">
        <w:rPr>
          <w:sz w:val="28"/>
          <w:szCs w:val="28"/>
        </w:rPr>
        <w:t>071610535910005</w:t>
      </w:r>
      <w:r>
        <w:rPr>
          <w:sz w:val="28"/>
          <w:szCs w:val="28"/>
        </w:rPr>
        <w:t>, площадью 62,0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 xml:space="preserve">с кадастровым номером: </w:t>
      </w:r>
      <w:r w:rsidRPr="00246F97">
        <w:rPr>
          <w:sz w:val="28"/>
          <w:szCs w:val="28"/>
        </w:rPr>
        <w:t>07:08:0401018:290</w:t>
      </w:r>
      <w:r>
        <w:rPr>
          <w:sz w:val="28"/>
          <w:szCs w:val="28"/>
        </w:rPr>
        <w:t xml:space="preserve">, балансовой стоимостью </w:t>
      </w:r>
      <w:r w:rsidRPr="00912A47">
        <w:rPr>
          <w:sz w:val="28"/>
          <w:szCs w:val="28"/>
        </w:rPr>
        <w:t>166864</w:t>
      </w:r>
      <w:r>
        <w:rPr>
          <w:sz w:val="28"/>
          <w:szCs w:val="28"/>
        </w:rPr>
        <w:t xml:space="preserve">,00 руб., остаточной - </w:t>
      </w:r>
      <w:r w:rsidRPr="00912A47">
        <w:rPr>
          <w:sz w:val="28"/>
          <w:szCs w:val="28"/>
        </w:rPr>
        <w:t>166864</w:t>
      </w:r>
      <w:r>
        <w:rPr>
          <w:sz w:val="28"/>
          <w:szCs w:val="28"/>
        </w:rPr>
        <w:t xml:space="preserve">,00 руб., расположенного по адресу: КБР, Чегемский район, </w:t>
      </w:r>
      <w:r w:rsidRPr="00246F97">
        <w:rPr>
          <w:sz w:val="28"/>
          <w:szCs w:val="28"/>
        </w:rPr>
        <w:t>с</w:t>
      </w:r>
      <w:r>
        <w:rPr>
          <w:sz w:val="28"/>
          <w:szCs w:val="28"/>
        </w:rPr>
        <w:t>.</w:t>
      </w:r>
      <w:r w:rsidRPr="00246F97">
        <w:rPr>
          <w:sz w:val="28"/>
          <w:szCs w:val="28"/>
        </w:rPr>
        <w:t xml:space="preserve"> </w:t>
      </w:r>
      <w:proofErr w:type="spellStart"/>
      <w:r w:rsidRPr="00246F97">
        <w:rPr>
          <w:sz w:val="28"/>
          <w:szCs w:val="28"/>
        </w:rPr>
        <w:t>Нартан</w:t>
      </w:r>
      <w:proofErr w:type="spellEnd"/>
      <w:r w:rsidRPr="00246F97">
        <w:rPr>
          <w:sz w:val="28"/>
          <w:szCs w:val="28"/>
        </w:rPr>
        <w:t>, ул</w:t>
      </w:r>
      <w:r>
        <w:rPr>
          <w:sz w:val="28"/>
          <w:szCs w:val="28"/>
        </w:rPr>
        <w:t>.</w:t>
      </w:r>
      <w:r w:rsidRPr="00246F97">
        <w:rPr>
          <w:sz w:val="28"/>
          <w:szCs w:val="28"/>
        </w:rPr>
        <w:t xml:space="preserve"> Ленина, д</w:t>
      </w:r>
      <w:r>
        <w:rPr>
          <w:sz w:val="28"/>
          <w:szCs w:val="28"/>
        </w:rPr>
        <w:t>.</w:t>
      </w:r>
      <w:r w:rsidRPr="00246F97">
        <w:rPr>
          <w:sz w:val="28"/>
          <w:szCs w:val="28"/>
        </w:rPr>
        <w:t xml:space="preserve"> 141, возле администрации</w:t>
      </w:r>
      <w:r>
        <w:rPr>
          <w:sz w:val="28"/>
          <w:szCs w:val="28"/>
        </w:rPr>
        <w:t xml:space="preserve"> </w:t>
      </w:r>
      <w:proofErr w:type="spellStart"/>
      <w:r w:rsidRPr="00246F97">
        <w:rPr>
          <w:sz w:val="28"/>
          <w:szCs w:val="28"/>
        </w:rPr>
        <w:t>с.п</w:t>
      </w:r>
      <w:proofErr w:type="spellEnd"/>
      <w:r w:rsidRPr="00246F9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Pr="00246F97">
        <w:rPr>
          <w:sz w:val="28"/>
          <w:szCs w:val="28"/>
        </w:rPr>
        <w:t>Нартан</w:t>
      </w:r>
      <w:proofErr w:type="spellEnd"/>
      <w:r>
        <w:rPr>
          <w:sz w:val="28"/>
          <w:szCs w:val="28"/>
        </w:rPr>
        <w:t>;</w:t>
      </w:r>
    </w:p>
    <w:p w:rsidR="0047686A" w:rsidRDefault="0047686A" w:rsidP="0047686A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«</w:t>
      </w:r>
      <w:r w:rsidRPr="00246F97">
        <w:rPr>
          <w:sz w:val="28"/>
          <w:szCs w:val="28"/>
        </w:rPr>
        <w:t>Памятник погибшим воинам</w:t>
      </w:r>
      <w:r>
        <w:rPr>
          <w:sz w:val="28"/>
          <w:szCs w:val="28"/>
        </w:rPr>
        <w:t xml:space="preserve">» с регистрационным номером: </w:t>
      </w:r>
      <w:r w:rsidRPr="00246F97">
        <w:rPr>
          <w:sz w:val="28"/>
          <w:szCs w:val="28"/>
        </w:rPr>
        <w:t>071610430580005</w:t>
      </w:r>
      <w:r>
        <w:rPr>
          <w:sz w:val="28"/>
          <w:szCs w:val="28"/>
        </w:rPr>
        <w:t>, площадью 141,0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номером: </w:t>
      </w:r>
      <w:r w:rsidRPr="00246F97">
        <w:rPr>
          <w:sz w:val="28"/>
          <w:szCs w:val="28"/>
        </w:rPr>
        <w:t>07:08:0901016:236</w:t>
      </w:r>
      <w:r>
        <w:rPr>
          <w:sz w:val="28"/>
          <w:szCs w:val="28"/>
        </w:rPr>
        <w:t xml:space="preserve">, балансовой стоимостью </w:t>
      </w:r>
      <w:r w:rsidRPr="00912A47">
        <w:rPr>
          <w:sz w:val="28"/>
          <w:szCs w:val="28"/>
        </w:rPr>
        <w:t>359776</w:t>
      </w:r>
      <w:r>
        <w:rPr>
          <w:sz w:val="28"/>
          <w:szCs w:val="28"/>
        </w:rPr>
        <w:t xml:space="preserve">,00 руб., остаточной - </w:t>
      </w:r>
      <w:r w:rsidRPr="00912A47">
        <w:rPr>
          <w:sz w:val="28"/>
          <w:szCs w:val="28"/>
        </w:rPr>
        <w:t>359776</w:t>
      </w:r>
      <w:r>
        <w:rPr>
          <w:sz w:val="28"/>
          <w:szCs w:val="28"/>
        </w:rPr>
        <w:t xml:space="preserve">,00 руб., расположенного по адресу: КБР, Чегемский район, </w:t>
      </w:r>
      <w:r>
        <w:rPr>
          <w:sz w:val="28"/>
          <w:szCs w:val="28"/>
        </w:rPr>
        <w:br/>
      </w:r>
      <w:r w:rsidRPr="00246F97">
        <w:rPr>
          <w:sz w:val="28"/>
          <w:szCs w:val="28"/>
        </w:rPr>
        <w:t>с</w:t>
      </w:r>
      <w:r>
        <w:rPr>
          <w:sz w:val="28"/>
          <w:szCs w:val="28"/>
        </w:rPr>
        <w:t>.</w:t>
      </w:r>
      <w:r w:rsidRPr="00246F97">
        <w:rPr>
          <w:sz w:val="28"/>
          <w:szCs w:val="28"/>
        </w:rPr>
        <w:t xml:space="preserve"> </w:t>
      </w:r>
      <w:proofErr w:type="spellStart"/>
      <w:r w:rsidRPr="00246F97">
        <w:rPr>
          <w:sz w:val="28"/>
          <w:szCs w:val="28"/>
        </w:rPr>
        <w:t>Яникой</w:t>
      </w:r>
      <w:proofErr w:type="spellEnd"/>
      <w:r w:rsidRPr="00912A4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A410E" w:rsidRDefault="007A410E" w:rsidP="009C5320">
      <w:pPr>
        <w:tabs>
          <w:tab w:val="num" w:pos="-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Для осуществления процедуры приема-передачи образовать комиссию в следующем составе:</w:t>
      </w:r>
    </w:p>
    <w:p w:rsidR="0047686A" w:rsidRDefault="0047686A" w:rsidP="0047686A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Диданов</w:t>
      </w:r>
      <w:proofErr w:type="spellEnd"/>
      <w:r w:rsidRPr="00C64EBC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C64EBC">
        <w:rPr>
          <w:sz w:val="28"/>
          <w:szCs w:val="28"/>
        </w:rPr>
        <w:t xml:space="preserve">.М., </w:t>
      </w:r>
      <w:r>
        <w:rPr>
          <w:sz w:val="28"/>
          <w:szCs w:val="28"/>
        </w:rPr>
        <w:t>главный специалист-эксперт отдела</w:t>
      </w:r>
      <w:r w:rsidRPr="00C64EBC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Pr="00C64EBC">
        <w:rPr>
          <w:sz w:val="28"/>
          <w:szCs w:val="28"/>
        </w:rPr>
        <w:t>Минимущества</w:t>
      </w:r>
      <w:proofErr w:type="spellEnd"/>
      <w:r w:rsidRPr="00C64EBC">
        <w:rPr>
          <w:sz w:val="28"/>
          <w:szCs w:val="28"/>
        </w:rPr>
        <w:t xml:space="preserve"> КБР (председатель комиссии);</w:t>
      </w:r>
    </w:p>
    <w:p w:rsidR="0047686A" w:rsidRDefault="0047686A" w:rsidP="0047686A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Баков А.З., начальник юридического отдела местной администрации Чегемского муниципального района (по согласованию);</w:t>
      </w:r>
    </w:p>
    <w:p w:rsidR="0047686A" w:rsidRDefault="0047686A" w:rsidP="0047686A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Бешокова</w:t>
      </w:r>
      <w:proofErr w:type="spellEnd"/>
      <w:r>
        <w:rPr>
          <w:sz w:val="28"/>
          <w:szCs w:val="28"/>
        </w:rPr>
        <w:t xml:space="preserve"> А.Х., начальник управления сельского хозяйства, земельных и имущественных отношений местной администрации Чегемского муниципального района (по согласованию);</w:t>
      </w:r>
    </w:p>
    <w:p w:rsidR="0047686A" w:rsidRPr="00243045" w:rsidRDefault="0047686A" w:rsidP="0047686A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Хасауова</w:t>
      </w:r>
      <w:proofErr w:type="spellEnd"/>
      <w:r>
        <w:rPr>
          <w:sz w:val="28"/>
          <w:szCs w:val="28"/>
        </w:rPr>
        <w:t xml:space="preserve"> Л.А., главный</w:t>
      </w:r>
      <w:r w:rsidRPr="00C64EBC">
        <w:rPr>
          <w:sz w:val="28"/>
          <w:szCs w:val="28"/>
        </w:rPr>
        <w:t xml:space="preserve"> специалист-эксперт отдела</w:t>
      </w:r>
      <w:r w:rsidRPr="00242B96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Pr="00242B96">
        <w:rPr>
          <w:sz w:val="28"/>
          <w:szCs w:val="28"/>
        </w:rPr>
        <w:t>Минимущества</w:t>
      </w:r>
      <w:proofErr w:type="spellEnd"/>
      <w:r w:rsidRPr="00242B96">
        <w:rPr>
          <w:sz w:val="28"/>
          <w:szCs w:val="28"/>
        </w:rPr>
        <w:t xml:space="preserve"> КБР</w:t>
      </w:r>
      <w:r>
        <w:rPr>
          <w:sz w:val="28"/>
          <w:szCs w:val="28"/>
        </w:rPr>
        <w:t>.</w:t>
      </w:r>
    </w:p>
    <w:p w:rsidR="00242B96" w:rsidRDefault="00242B96" w:rsidP="00594CBF">
      <w:pPr>
        <w:tabs>
          <w:tab w:val="num" w:pos="-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Комиссии (</w:t>
      </w:r>
      <w:r w:rsidR="00C61F77">
        <w:rPr>
          <w:sz w:val="28"/>
          <w:szCs w:val="28"/>
        </w:rPr>
        <w:t>М</w:t>
      </w:r>
      <w:r>
        <w:rPr>
          <w:sz w:val="28"/>
          <w:szCs w:val="28"/>
        </w:rPr>
        <w:t xml:space="preserve">.М. </w:t>
      </w:r>
      <w:proofErr w:type="spellStart"/>
      <w:r w:rsidR="00C61F77">
        <w:rPr>
          <w:sz w:val="28"/>
          <w:szCs w:val="28"/>
        </w:rPr>
        <w:t>Диданов</w:t>
      </w:r>
      <w:proofErr w:type="spellEnd"/>
      <w:r w:rsidR="00C61F77">
        <w:rPr>
          <w:sz w:val="28"/>
          <w:szCs w:val="28"/>
        </w:rPr>
        <w:t>)</w:t>
      </w:r>
      <w:r>
        <w:rPr>
          <w:sz w:val="28"/>
          <w:szCs w:val="28"/>
        </w:rPr>
        <w:t xml:space="preserve"> до </w:t>
      </w:r>
      <w:r w:rsidR="0047686A">
        <w:rPr>
          <w:sz w:val="28"/>
          <w:szCs w:val="28"/>
        </w:rPr>
        <w:t>14</w:t>
      </w:r>
      <w:r w:rsidR="00311441">
        <w:rPr>
          <w:sz w:val="28"/>
          <w:szCs w:val="28"/>
        </w:rPr>
        <w:t xml:space="preserve"> </w:t>
      </w:r>
      <w:r w:rsidR="0047686A">
        <w:rPr>
          <w:sz w:val="28"/>
          <w:szCs w:val="28"/>
        </w:rPr>
        <w:t>октября</w:t>
      </w:r>
      <w:r w:rsidR="00357D9A">
        <w:rPr>
          <w:sz w:val="28"/>
          <w:szCs w:val="28"/>
        </w:rPr>
        <w:t xml:space="preserve"> 202</w:t>
      </w:r>
      <w:r w:rsidR="00FB6B5B">
        <w:rPr>
          <w:sz w:val="28"/>
          <w:szCs w:val="28"/>
        </w:rPr>
        <w:t>2</w:t>
      </w:r>
      <w:r w:rsidR="00AB611E">
        <w:rPr>
          <w:sz w:val="28"/>
          <w:szCs w:val="28"/>
        </w:rPr>
        <w:t xml:space="preserve"> </w:t>
      </w:r>
      <w:r>
        <w:rPr>
          <w:sz w:val="28"/>
          <w:szCs w:val="28"/>
        </w:rPr>
        <w:t>г. представить акт приема-передачи имущества, указанного в пункте 1 настоящего распоряжения.</w:t>
      </w:r>
    </w:p>
    <w:p w:rsidR="00242B96" w:rsidRDefault="00242B96" w:rsidP="00594CBF">
      <w:pPr>
        <w:tabs>
          <w:tab w:val="num" w:pos="-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Отделу управления и распоряжения государственной собственностью (З.М. Макоева) внести соответствующие изменения в реестр государственного имущества Кабардино-Балкарской Республики.</w:t>
      </w:r>
    </w:p>
    <w:p w:rsidR="00242B96" w:rsidRDefault="00242B96" w:rsidP="00594CBF">
      <w:pPr>
        <w:tabs>
          <w:tab w:val="num" w:pos="-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42B96">
        <w:rPr>
          <w:sz w:val="28"/>
          <w:szCs w:val="28"/>
        </w:rPr>
        <w:t>Отделу бухгалтерского учета и отчетности (</w:t>
      </w:r>
      <w:r w:rsidR="00565DC6">
        <w:rPr>
          <w:sz w:val="28"/>
          <w:szCs w:val="28"/>
        </w:rPr>
        <w:t>М.М. Мусуков</w:t>
      </w:r>
      <w:r w:rsidR="00712717">
        <w:rPr>
          <w:sz w:val="28"/>
          <w:szCs w:val="28"/>
        </w:rPr>
        <w:t>)</w:t>
      </w:r>
      <w:r w:rsidRPr="00242B96">
        <w:rPr>
          <w:sz w:val="28"/>
          <w:szCs w:val="28"/>
        </w:rPr>
        <w:t xml:space="preserve"> отразить движение объектов казны Кабардино-Балкарской Республики на основании представленных документов.</w:t>
      </w:r>
    </w:p>
    <w:p w:rsidR="00155B6D" w:rsidRDefault="005D365E" w:rsidP="00155B6D">
      <w:pPr>
        <w:tabs>
          <w:tab w:val="num" w:pos="-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D365E">
        <w:rPr>
          <w:sz w:val="28"/>
          <w:szCs w:val="28"/>
        </w:rPr>
        <w:t xml:space="preserve">. </w:t>
      </w:r>
      <w:proofErr w:type="gramStart"/>
      <w:r w:rsidRPr="005D365E">
        <w:rPr>
          <w:sz w:val="28"/>
          <w:szCs w:val="28"/>
        </w:rPr>
        <w:t xml:space="preserve">Местная администрация </w:t>
      </w:r>
      <w:r w:rsidR="0047686A">
        <w:rPr>
          <w:sz w:val="28"/>
          <w:szCs w:val="28"/>
        </w:rPr>
        <w:t>Чегемского</w:t>
      </w:r>
      <w:r w:rsidR="00894688" w:rsidRPr="00F92D55">
        <w:rPr>
          <w:sz w:val="28"/>
          <w:szCs w:val="28"/>
        </w:rPr>
        <w:t xml:space="preserve"> </w:t>
      </w:r>
      <w:r w:rsidR="00F92D55" w:rsidRPr="00F92D55">
        <w:rPr>
          <w:sz w:val="28"/>
          <w:szCs w:val="28"/>
        </w:rPr>
        <w:t xml:space="preserve">муниципального района </w:t>
      </w:r>
      <w:r w:rsidR="0047686A">
        <w:rPr>
          <w:sz w:val="28"/>
          <w:szCs w:val="28"/>
        </w:rPr>
        <w:br/>
      </w:r>
      <w:r>
        <w:rPr>
          <w:sz w:val="28"/>
          <w:szCs w:val="28"/>
        </w:rPr>
        <w:t>(</w:t>
      </w:r>
      <w:r w:rsidR="0047686A">
        <w:rPr>
          <w:sz w:val="28"/>
          <w:szCs w:val="28"/>
        </w:rPr>
        <w:t>Ю</w:t>
      </w:r>
      <w:r w:rsidR="00AA108B">
        <w:rPr>
          <w:sz w:val="28"/>
          <w:szCs w:val="28"/>
        </w:rPr>
        <w:t>.</w:t>
      </w:r>
      <w:r w:rsidR="0047686A">
        <w:rPr>
          <w:sz w:val="28"/>
          <w:szCs w:val="28"/>
        </w:rPr>
        <w:t>К</w:t>
      </w:r>
      <w:r w:rsidR="00311441">
        <w:rPr>
          <w:sz w:val="28"/>
          <w:szCs w:val="28"/>
        </w:rPr>
        <w:t xml:space="preserve">. </w:t>
      </w:r>
      <w:proofErr w:type="spellStart"/>
      <w:r w:rsidR="0047686A">
        <w:rPr>
          <w:sz w:val="28"/>
          <w:szCs w:val="28"/>
        </w:rPr>
        <w:t>Борсов</w:t>
      </w:r>
      <w:proofErr w:type="spellEnd"/>
      <w:r>
        <w:rPr>
          <w:sz w:val="28"/>
          <w:szCs w:val="28"/>
        </w:rPr>
        <w:t xml:space="preserve">) </w:t>
      </w:r>
      <w:r w:rsidR="00155B6D" w:rsidRPr="005D365E">
        <w:rPr>
          <w:sz w:val="28"/>
          <w:szCs w:val="28"/>
        </w:rPr>
        <w:t>при содержании и использовании объект</w:t>
      </w:r>
      <w:r w:rsidR="00155B6D">
        <w:rPr>
          <w:sz w:val="28"/>
          <w:szCs w:val="28"/>
        </w:rPr>
        <w:t>а</w:t>
      </w:r>
      <w:r w:rsidR="00155B6D" w:rsidRPr="005D365E">
        <w:rPr>
          <w:sz w:val="28"/>
          <w:szCs w:val="28"/>
        </w:rPr>
        <w:t xml:space="preserve"> культурного наследия, указанн</w:t>
      </w:r>
      <w:r w:rsidR="00155B6D">
        <w:rPr>
          <w:sz w:val="28"/>
          <w:szCs w:val="28"/>
        </w:rPr>
        <w:t>ого</w:t>
      </w:r>
      <w:r w:rsidR="00155B6D" w:rsidRPr="005D365E">
        <w:rPr>
          <w:sz w:val="28"/>
          <w:szCs w:val="28"/>
        </w:rPr>
        <w:t xml:space="preserve"> в пункте 1 настоящего </w:t>
      </w:r>
      <w:r w:rsidR="00155B6D" w:rsidRPr="00423D9D">
        <w:rPr>
          <w:sz w:val="28"/>
          <w:szCs w:val="28"/>
        </w:rPr>
        <w:t xml:space="preserve">распоряжения, обязана выполнять </w:t>
      </w:r>
      <w:r w:rsidR="0038039C" w:rsidRPr="00423D9D">
        <w:rPr>
          <w:sz w:val="28"/>
          <w:szCs w:val="28"/>
        </w:rPr>
        <w:t xml:space="preserve">требования, установленные охранным обязательством в соответствии с пунктами </w:t>
      </w:r>
      <w:r w:rsidR="001C7B36">
        <w:rPr>
          <w:sz w:val="28"/>
          <w:szCs w:val="28"/>
        </w:rPr>
        <w:br/>
      </w:r>
      <w:r w:rsidR="0038039C" w:rsidRPr="00423D9D">
        <w:rPr>
          <w:sz w:val="28"/>
          <w:szCs w:val="28"/>
        </w:rPr>
        <w:t>2 и 3 статьи 47.6</w:t>
      </w:r>
      <w:r w:rsidR="0038039C" w:rsidRPr="00423D9D">
        <w:t xml:space="preserve"> </w:t>
      </w:r>
      <w:r w:rsidR="0038039C" w:rsidRPr="00423D9D">
        <w:rPr>
          <w:sz w:val="28"/>
          <w:szCs w:val="28"/>
        </w:rPr>
        <w:t xml:space="preserve">Федерального закона </w:t>
      </w:r>
      <w:r w:rsidR="00155B6D" w:rsidRPr="00423D9D">
        <w:rPr>
          <w:sz w:val="28"/>
          <w:szCs w:val="28"/>
        </w:rPr>
        <w:t>от 25.06.2002 г.</w:t>
      </w:r>
      <w:r w:rsidR="0038039C" w:rsidRPr="00423D9D">
        <w:rPr>
          <w:sz w:val="28"/>
          <w:szCs w:val="28"/>
        </w:rPr>
        <w:t xml:space="preserve"> </w:t>
      </w:r>
      <w:r w:rsidR="00155B6D" w:rsidRPr="00423D9D">
        <w:rPr>
          <w:sz w:val="28"/>
          <w:szCs w:val="28"/>
        </w:rPr>
        <w:t>№ 73-ФЗ «Об объектах культурного наследия (памятниках истории и культуры) народов Российской Федерации».</w:t>
      </w:r>
      <w:proofErr w:type="gramEnd"/>
    </w:p>
    <w:p w:rsidR="00242B96" w:rsidRDefault="005D365E" w:rsidP="00594CBF">
      <w:pPr>
        <w:tabs>
          <w:tab w:val="num" w:pos="-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242B96">
        <w:rPr>
          <w:sz w:val="28"/>
          <w:szCs w:val="28"/>
        </w:rPr>
        <w:t xml:space="preserve">. </w:t>
      </w:r>
      <w:proofErr w:type="gramStart"/>
      <w:r w:rsidR="00242B96">
        <w:rPr>
          <w:sz w:val="28"/>
          <w:szCs w:val="28"/>
        </w:rPr>
        <w:t>Контроль за</w:t>
      </w:r>
      <w:proofErr w:type="gramEnd"/>
      <w:r w:rsidR="00242B96"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242B96" w:rsidRDefault="00242B96" w:rsidP="00594CBF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242B96" w:rsidRDefault="00242B96" w:rsidP="00594CBF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E31846" w:rsidRPr="00357D9A" w:rsidRDefault="00E31846" w:rsidP="00594CBF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50658A" w:rsidRPr="00357D9A" w:rsidRDefault="00691910" w:rsidP="0050658A">
      <w:pPr>
        <w:ind w:right="126"/>
        <w:rPr>
          <w:sz w:val="28"/>
          <w:szCs w:val="28"/>
        </w:rPr>
      </w:pPr>
      <w:r>
        <w:rPr>
          <w:sz w:val="28"/>
          <w:szCs w:val="28"/>
        </w:rPr>
        <w:t>Министр</w:t>
      </w:r>
      <w:r w:rsidR="0050658A" w:rsidRPr="00357D9A">
        <w:rPr>
          <w:sz w:val="28"/>
          <w:szCs w:val="28"/>
        </w:rPr>
        <w:t xml:space="preserve"> </w:t>
      </w:r>
      <w:proofErr w:type="gramStart"/>
      <w:r w:rsidR="0050658A" w:rsidRPr="00357D9A">
        <w:rPr>
          <w:sz w:val="28"/>
          <w:szCs w:val="28"/>
        </w:rPr>
        <w:t>земельных</w:t>
      </w:r>
      <w:proofErr w:type="gramEnd"/>
      <w:r w:rsidR="0050658A" w:rsidRPr="00357D9A">
        <w:rPr>
          <w:sz w:val="28"/>
          <w:szCs w:val="28"/>
        </w:rPr>
        <w:t xml:space="preserve"> и </w:t>
      </w:r>
    </w:p>
    <w:p w:rsidR="0050658A" w:rsidRPr="00357D9A" w:rsidRDefault="0050658A" w:rsidP="0050658A">
      <w:pPr>
        <w:ind w:right="126"/>
        <w:rPr>
          <w:sz w:val="28"/>
          <w:szCs w:val="28"/>
        </w:rPr>
      </w:pPr>
      <w:r w:rsidRPr="00357D9A">
        <w:rPr>
          <w:sz w:val="28"/>
          <w:szCs w:val="28"/>
        </w:rPr>
        <w:t xml:space="preserve">имущественных отношений </w:t>
      </w:r>
    </w:p>
    <w:p w:rsidR="00472738" w:rsidRPr="00357D9A" w:rsidRDefault="0050658A" w:rsidP="0050658A">
      <w:pPr>
        <w:tabs>
          <w:tab w:val="left" w:pos="8214"/>
        </w:tabs>
        <w:ind w:right="126"/>
        <w:rPr>
          <w:sz w:val="28"/>
          <w:szCs w:val="28"/>
        </w:rPr>
      </w:pPr>
      <w:r w:rsidRPr="00357D9A">
        <w:rPr>
          <w:sz w:val="28"/>
          <w:szCs w:val="28"/>
        </w:rPr>
        <w:t>Кабардино-Балк</w:t>
      </w:r>
      <w:r w:rsidR="004079EF">
        <w:rPr>
          <w:sz w:val="28"/>
          <w:szCs w:val="28"/>
        </w:rPr>
        <w:t xml:space="preserve">арской Республики           </w:t>
      </w:r>
      <w:r w:rsidR="00B15414">
        <w:rPr>
          <w:sz w:val="28"/>
          <w:szCs w:val="28"/>
        </w:rPr>
        <w:t xml:space="preserve">                           </w:t>
      </w:r>
      <w:r w:rsidRPr="00357D9A">
        <w:rPr>
          <w:sz w:val="28"/>
          <w:szCs w:val="28"/>
        </w:rPr>
        <w:t xml:space="preserve">         </w:t>
      </w:r>
      <w:r w:rsidR="00B15414">
        <w:rPr>
          <w:sz w:val="28"/>
          <w:szCs w:val="28"/>
        </w:rPr>
        <w:tab/>
        <w:t xml:space="preserve">  </w:t>
      </w:r>
      <w:r w:rsidR="004079EF">
        <w:rPr>
          <w:sz w:val="28"/>
          <w:szCs w:val="28"/>
        </w:rPr>
        <w:t xml:space="preserve"> </w:t>
      </w:r>
      <w:r w:rsidR="00691910">
        <w:rPr>
          <w:sz w:val="28"/>
          <w:szCs w:val="28"/>
        </w:rPr>
        <w:t>А</w:t>
      </w:r>
      <w:r w:rsidR="006E227F" w:rsidRPr="00357D9A">
        <w:rPr>
          <w:sz w:val="28"/>
          <w:szCs w:val="28"/>
        </w:rPr>
        <w:t>.</w:t>
      </w:r>
      <w:r w:rsidR="00B15414">
        <w:rPr>
          <w:sz w:val="28"/>
          <w:szCs w:val="28"/>
        </w:rPr>
        <w:t>Д.</w:t>
      </w:r>
      <w:r w:rsidR="006E227F" w:rsidRPr="00357D9A">
        <w:rPr>
          <w:sz w:val="28"/>
          <w:szCs w:val="28"/>
        </w:rPr>
        <w:t xml:space="preserve"> </w:t>
      </w:r>
      <w:r w:rsidR="00691910">
        <w:rPr>
          <w:sz w:val="28"/>
          <w:szCs w:val="28"/>
        </w:rPr>
        <w:t>Тохов</w:t>
      </w: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111A40" w:rsidRDefault="00111A40">
      <w:r>
        <w:br w:type="page"/>
      </w:r>
    </w:p>
    <w:p w:rsidR="00111A40" w:rsidRDefault="00111A40" w:rsidP="00111A40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ЭКОНОМИЧЕСКОЕ ОБОСНОВАНИЕ</w:t>
      </w:r>
    </w:p>
    <w:p w:rsidR="00111A40" w:rsidRDefault="00111A40" w:rsidP="00111A40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111A40" w:rsidRDefault="00111A40" w:rsidP="00111A40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 проекту распоряжения Министерства </w:t>
      </w:r>
      <w:proofErr w:type="gramStart"/>
      <w:r>
        <w:rPr>
          <w:b w:val="0"/>
          <w:sz w:val="28"/>
          <w:szCs w:val="28"/>
        </w:rPr>
        <w:t>земельных</w:t>
      </w:r>
      <w:proofErr w:type="gramEnd"/>
      <w:r>
        <w:rPr>
          <w:b w:val="0"/>
          <w:sz w:val="28"/>
          <w:szCs w:val="28"/>
        </w:rPr>
        <w:t xml:space="preserve"> и имущественных </w:t>
      </w:r>
    </w:p>
    <w:p w:rsidR="00111A40" w:rsidRDefault="00111A40" w:rsidP="00111A40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отношений Кабардино-Балкарской Республики о безвозмездной передаче </w:t>
      </w:r>
    </w:p>
    <w:p w:rsidR="00111A40" w:rsidRDefault="00111A40" w:rsidP="00111A40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собственность Чегемского муниципального района имущества, находящегося в государственной собственности Кабардино-Балкарской Республики</w:t>
      </w:r>
    </w:p>
    <w:p w:rsidR="00111A40" w:rsidRDefault="00111A40" w:rsidP="00111A40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111A40" w:rsidRDefault="00111A40" w:rsidP="00111A40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>
        <w:rPr>
          <w:b w:val="0"/>
          <w:bCs w:val="0"/>
          <w:sz w:val="28"/>
          <w:szCs w:val="28"/>
        </w:rPr>
        <w:t xml:space="preserve">Представленный проект распоряжения Министерства земельных и имущественных отношений Кабардино-Балкарской Республики разработан </w:t>
      </w:r>
      <w:r>
        <w:rPr>
          <w:b w:val="0"/>
          <w:bCs w:val="0"/>
          <w:sz w:val="28"/>
          <w:szCs w:val="28"/>
        </w:rPr>
        <w:br/>
        <w:t xml:space="preserve">в соответствии с законами Кабардино-Балкарской Республики от 21 июля 2001г. </w:t>
      </w:r>
      <w:r>
        <w:rPr>
          <w:b w:val="0"/>
          <w:bCs w:val="0"/>
          <w:sz w:val="28"/>
          <w:szCs w:val="28"/>
        </w:rPr>
        <w:br/>
        <w:t xml:space="preserve">№ 70-РЗ «Об управлении государственной собственностью Кабардино-Балкарской Республики», от 6 марта 2002г. № 15-РЗ «О порядке передачи объектов государственной собственности Кабардино-Балкарской Республики </w:t>
      </w:r>
      <w:r>
        <w:rPr>
          <w:b w:val="0"/>
          <w:bCs w:val="0"/>
          <w:sz w:val="28"/>
          <w:szCs w:val="28"/>
        </w:rPr>
        <w:br/>
        <w:t>в муниципальную собственность и приема объектов муниципальной собственности в государственную собственность Кабардино-Балкарской Республики».</w:t>
      </w:r>
      <w:proofErr w:type="gramEnd"/>
    </w:p>
    <w:p w:rsidR="00111A40" w:rsidRDefault="00111A40" w:rsidP="00111A40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предлагаемым проектом распоряжения, по обращению местной администрации </w:t>
      </w:r>
      <w:r>
        <w:rPr>
          <w:sz w:val="28"/>
          <w:szCs w:val="28"/>
        </w:rPr>
        <w:t>Чегемского</w:t>
      </w:r>
      <w:r>
        <w:rPr>
          <w:bCs/>
          <w:sz w:val="28"/>
          <w:szCs w:val="28"/>
        </w:rPr>
        <w:t xml:space="preserve"> муниципального района от 16 сентября </w:t>
      </w:r>
      <w:r>
        <w:rPr>
          <w:bCs/>
          <w:sz w:val="28"/>
          <w:szCs w:val="28"/>
        </w:rPr>
        <w:br/>
        <w:t xml:space="preserve">2022 г. № 55-1.17/3510 для последующей передачи в муниципальную собственность местным администрациям поселений Чегемского муниципального района из государственной собственности Кабардино-Балкарской Республики в собственность </w:t>
      </w:r>
      <w:r>
        <w:rPr>
          <w:sz w:val="28"/>
          <w:szCs w:val="28"/>
        </w:rPr>
        <w:t>Чегемского муниципального района передается следующее недвижимое имущество:</w:t>
      </w:r>
    </w:p>
    <w:p w:rsidR="00111A40" w:rsidRDefault="00111A40" w:rsidP="00111A40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«Памятник погибшим воинам» с регистрационным номером: 071610535930005, площадью 1,8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номером: 07:08:0701015:208, балансовой стоимостью 14797,00 руб., остаточной - 14797,00 руб., расположенного по адресу: КБР, Чегемский район, </w:t>
      </w:r>
      <w:r>
        <w:rPr>
          <w:sz w:val="28"/>
          <w:szCs w:val="28"/>
        </w:rPr>
        <w:br/>
        <w:t>с. Чегем-Второй, ул. Ленина, д. 72 (возле МКОУ СОШ №1), с земельным участком с кадастровым номером: 07:08:0701015:210, площадью 9,0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, кадастровой стоимостью 581,04 руб., расположенным по адресу: КБР, Чегемский район, с. Чегем-Второй, ул. Ленина, д. 72-б;</w:t>
      </w:r>
    </w:p>
    <w:p w:rsidR="00111A40" w:rsidRDefault="00111A40" w:rsidP="00111A40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«Памятник воинам, погибшим в боях за Родину в годы Великой Отечественной войны 1941-1945 гг.» с регистрационным номером: 071610535890005, площадью 283,8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номером: 07:08:0701010:674, балансовой стоимостью 766299,00 руб., остаточной - 766299,00 руб., расположенного по адресу: КБР, Чегемский район, </w:t>
      </w:r>
      <w:r>
        <w:rPr>
          <w:sz w:val="28"/>
          <w:szCs w:val="28"/>
        </w:rPr>
        <w:br/>
        <w:t>с Чегем-Второй, ул. Ленина, д. 100 (возле МКОУ СОШ №3);</w:t>
      </w:r>
    </w:p>
    <w:p w:rsidR="00111A40" w:rsidRDefault="00111A40" w:rsidP="00111A40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«Памятник погибшим воинам» с регистрационным номером: 071610430610005, площадью 82,0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номером: 07:08:0301006:270, балансовой стоимостью 235729,00 руб., остаточной - 235729,00 руб., расположенного по адресу: КБР, Чегемский район, </w:t>
      </w:r>
      <w:r>
        <w:rPr>
          <w:sz w:val="28"/>
          <w:szCs w:val="28"/>
        </w:rPr>
        <w:br/>
        <w:t xml:space="preserve">с. </w:t>
      </w:r>
      <w:proofErr w:type="spellStart"/>
      <w:r>
        <w:rPr>
          <w:sz w:val="28"/>
          <w:szCs w:val="28"/>
        </w:rPr>
        <w:t>Лечинкай</w:t>
      </w:r>
      <w:proofErr w:type="spellEnd"/>
      <w:r>
        <w:rPr>
          <w:sz w:val="28"/>
          <w:szCs w:val="28"/>
        </w:rPr>
        <w:t>, с земельным участком с кадастровым номером: 07:08:0301006:282, площадью 181,0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кадастровой стоимостью </w:t>
      </w:r>
      <w:r>
        <w:rPr>
          <w:sz w:val="28"/>
          <w:szCs w:val="28"/>
        </w:rPr>
        <w:br/>
        <w:t>7887,98 руб., расположенным по адресу: КБР, Чегемский район, Кабардино-</w:t>
      </w:r>
      <w:r>
        <w:rPr>
          <w:sz w:val="28"/>
          <w:szCs w:val="28"/>
        </w:rPr>
        <w:lastRenderedPageBreak/>
        <w:t xml:space="preserve">Балкарская Республика, Чегемский район, с. </w:t>
      </w:r>
      <w:proofErr w:type="spellStart"/>
      <w:r>
        <w:rPr>
          <w:sz w:val="28"/>
          <w:szCs w:val="28"/>
        </w:rPr>
        <w:t>Лечинкай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 xml:space="preserve">ул. </w:t>
      </w:r>
      <w:proofErr w:type="spellStart"/>
      <w:r>
        <w:rPr>
          <w:sz w:val="28"/>
          <w:szCs w:val="28"/>
        </w:rPr>
        <w:t>Канукоева</w:t>
      </w:r>
      <w:proofErr w:type="spellEnd"/>
      <w:r>
        <w:rPr>
          <w:sz w:val="28"/>
          <w:szCs w:val="28"/>
        </w:rPr>
        <w:t>, д. б/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;</w:t>
      </w:r>
    </w:p>
    <w:p w:rsidR="00111A40" w:rsidRDefault="00111A40" w:rsidP="00111A40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«Памятник землякам погибшим в ВОВ 1941-1945 гг.» </w:t>
      </w:r>
      <w:r>
        <w:rPr>
          <w:sz w:val="28"/>
          <w:szCs w:val="28"/>
        </w:rPr>
        <w:br/>
        <w:t>с регистрационным номером: 071610535910005, площадью 62,0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 xml:space="preserve">с кадастровым номером: 07:08:0401018:290, балансовой стоимостью 166864,00 руб., остаточной - 166864,00 руб., расположенного по адресу: КБР, Чегемский район, с. </w:t>
      </w:r>
      <w:proofErr w:type="spellStart"/>
      <w:r>
        <w:rPr>
          <w:sz w:val="28"/>
          <w:szCs w:val="28"/>
        </w:rPr>
        <w:t>Нартан</w:t>
      </w:r>
      <w:proofErr w:type="spellEnd"/>
      <w:r>
        <w:rPr>
          <w:sz w:val="28"/>
          <w:szCs w:val="28"/>
        </w:rPr>
        <w:t xml:space="preserve">, ул. Ленина, д. 141, возле администрации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Нартан</w:t>
      </w:r>
      <w:proofErr w:type="spellEnd"/>
      <w:r>
        <w:rPr>
          <w:sz w:val="28"/>
          <w:szCs w:val="28"/>
        </w:rPr>
        <w:t>;</w:t>
      </w:r>
    </w:p>
    <w:p w:rsidR="00111A40" w:rsidRDefault="00111A40" w:rsidP="00111A40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«Памятник погибшим воинам» с регистрационным номером: 071610430580005, площадью 141,0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номером: 07:08:0901016:236, балансовой стоимостью 359776,00 руб., остаточной - 359776,00 руб., расположенного по адресу: КБР, Чегемский район, </w:t>
      </w:r>
      <w:r>
        <w:rPr>
          <w:sz w:val="28"/>
          <w:szCs w:val="28"/>
        </w:rPr>
        <w:br/>
        <w:t xml:space="preserve">с. </w:t>
      </w:r>
      <w:proofErr w:type="spellStart"/>
      <w:r>
        <w:rPr>
          <w:sz w:val="28"/>
          <w:szCs w:val="28"/>
        </w:rPr>
        <w:t>Яникой</w:t>
      </w:r>
      <w:proofErr w:type="spellEnd"/>
      <w:r>
        <w:rPr>
          <w:sz w:val="28"/>
          <w:szCs w:val="28"/>
        </w:rPr>
        <w:t xml:space="preserve">. </w:t>
      </w:r>
    </w:p>
    <w:p w:rsidR="00111A40" w:rsidRDefault="00111A40" w:rsidP="00111A40">
      <w:pPr>
        <w:tabs>
          <w:tab w:val="num" w:pos="-142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Принятие предлагаемого проекта распоряжения </w:t>
      </w:r>
      <w:proofErr w:type="spellStart"/>
      <w:r>
        <w:rPr>
          <w:bCs/>
          <w:sz w:val="28"/>
          <w:szCs w:val="28"/>
        </w:rPr>
        <w:t>Минимущества</w:t>
      </w:r>
      <w:proofErr w:type="spellEnd"/>
      <w:r>
        <w:rPr>
          <w:bCs/>
          <w:sz w:val="28"/>
          <w:szCs w:val="28"/>
        </w:rPr>
        <w:t xml:space="preserve"> КБР </w:t>
      </w:r>
      <w:r>
        <w:rPr>
          <w:bCs/>
          <w:sz w:val="28"/>
          <w:szCs w:val="28"/>
        </w:rPr>
        <w:br/>
        <w:t>не потребует дополнительных финансовых затрат из республиканского бюджета.</w:t>
      </w:r>
    </w:p>
    <w:p w:rsidR="00111A40" w:rsidRDefault="00111A40" w:rsidP="00111A40">
      <w:pPr>
        <w:pStyle w:val="ConsPlusTitle"/>
        <w:ind w:firstLine="720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Для проведения независимой антикоррупционной экспертизы проект данного документа размещен на сайте </w:t>
      </w:r>
      <w:proofErr w:type="spellStart"/>
      <w:r>
        <w:rPr>
          <w:b w:val="0"/>
          <w:bCs w:val="0"/>
          <w:sz w:val="28"/>
          <w:szCs w:val="28"/>
        </w:rPr>
        <w:t>Минимущества</w:t>
      </w:r>
      <w:proofErr w:type="spellEnd"/>
      <w:r>
        <w:rPr>
          <w:b w:val="0"/>
          <w:bCs w:val="0"/>
          <w:sz w:val="28"/>
          <w:szCs w:val="28"/>
        </w:rPr>
        <w:t xml:space="preserve"> КБР, функционирующем </w:t>
      </w:r>
      <w:r>
        <w:rPr>
          <w:b w:val="0"/>
          <w:bCs w:val="0"/>
          <w:sz w:val="28"/>
          <w:szCs w:val="28"/>
        </w:rPr>
        <w:br/>
        <w:t>в составе единого портала исполнительных органов государственной власти КБР и органов местного самоуправления.</w:t>
      </w:r>
    </w:p>
    <w:p w:rsidR="00CF5EE3" w:rsidRDefault="00CF5EE3" w:rsidP="00472738">
      <w:pPr>
        <w:ind w:right="126" w:firstLine="708"/>
      </w:pPr>
      <w:bookmarkStart w:id="0" w:name="_GoBack"/>
      <w:bookmarkEnd w:id="0"/>
    </w:p>
    <w:p w:rsidR="00472738" w:rsidRDefault="00472738" w:rsidP="00472738">
      <w:pPr>
        <w:ind w:right="126"/>
      </w:pPr>
    </w:p>
    <w:sectPr w:rsidR="00472738" w:rsidSect="00CF721A">
      <w:headerReference w:type="even" r:id="rId8"/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655" w:rsidRDefault="002B0655" w:rsidP="00136D48">
      <w:r>
        <w:separator/>
      </w:r>
    </w:p>
  </w:endnote>
  <w:endnote w:type="continuationSeparator" w:id="0">
    <w:p w:rsidR="002B0655" w:rsidRDefault="002B0655" w:rsidP="001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655" w:rsidRDefault="002B0655" w:rsidP="00136D48">
      <w:r>
        <w:separator/>
      </w:r>
    </w:p>
  </w:footnote>
  <w:footnote w:type="continuationSeparator" w:id="0">
    <w:p w:rsidR="002B0655" w:rsidRDefault="002B0655" w:rsidP="00136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9386832"/>
      <w:docPartObj>
        <w:docPartGallery w:val="Page Numbers (Top of Page)"/>
        <w:docPartUnique/>
      </w:docPartObj>
    </w:sdtPr>
    <w:sdtEndPr/>
    <w:sdtContent>
      <w:p w:rsidR="00454AEB" w:rsidRDefault="00454AE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A40">
          <w:rPr>
            <w:noProof/>
          </w:rPr>
          <w:t>4</w:t>
        </w:r>
        <w:r>
          <w:fldChar w:fldCharType="end"/>
        </w:r>
      </w:p>
    </w:sdtContent>
  </w:sdt>
  <w:p w:rsidR="00454AEB" w:rsidRDefault="00454AE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D48" w:rsidRDefault="00136D48">
    <w:pPr>
      <w:pStyle w:val="a7"/>
      <w:jc w:val="center"/>
    </w:pPr>
  </w:p>
  <w:p w:rsidR="00136D48" w:rsidRDefault="00136D4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A6"/>
    <w:rsid w:val="00010435"/>
    <w:rsid w:val="000122BF"/>
    <w:rsid w:val="00015327"/>
    <w:rsid w:val="0002644A"/>
    <w:rsid w:val="00031E69"/>
    <w:rsid w:val="000327B1"/>
    <w:rsid w:val="000477F9"/>
    <w:rsid w:val="0006775A"/>
    <w:rsid w:val="00071F6C"/>
    <w:rsid w:val="000744A2"/>
    <w:rsid w:val="00085022"/>
    <w:rsid w:val="0009473A"/>
    <w:rsid w:val="000A3689"/>
    <w:rsid w:val="000A4469"/>
    <w:rsid w:val="000D0DAE"/>
    <w:rsid w:val="00110A22"/>
    <w:rsid w:val="00111A40"/>
    <w:rsid w:val="00111D74"/>
    <w:rsid w:val="00136D48"/>
    <w:rsid w:val="00146413"/>
    <w:rsid w:val="00155764"/>
    <w:rsid w:val="00155B6D"/>
    <w:rsid w:val="001633A9"/>
    <w:rsid w:val="001C4FBF"/>
    <w:rsid w:val="001C7B36"/>
    <w:rsid w:val="001D272F"/>
    <w:rsid w:val="001F2BAD"/>
    <w:rsid w:val="0020389D"/>
    <w:rsid w:val="00224E51"/>
    <w:rsid w:val="00227C48"/>
    <w:rsid w:val="002313CD"/>
    <w:rsid w:val="00234576"/>
    <w:rsid w:val="00240FA1"/>
    <w:rsid w:val="00242B96"/>
    <w:rsid w:val="00243045"/>
    <w:rsid w:val="00257CE3"/>
    <w:rsid w:val="002843C6"/>
    <w:rsid w:val="00285D3D"/>
    <w:rsid w:val="00293335"/>
    <w:rsid w:val="00293E01"/>
    <w:rsid w:val="00294DEB"/>
    <w:rsid w:val="002A305B"/>
    <w:rsid w:val="002A437C"/>
    <w:rsid w:val="002B0655"/>
    <w:rsid w:val="002B1FF7"/>
    <w:rsid w:val="002B7785"/>
    <w:rsid w:val="002F3242"/>
    <w:rsid w:val="002F60E3"/>
    <w:rsid w:val="003051B9"/>
    <w:rsid w:val="00305E0E"/>
    <w:rsid w:val="00311441"/>
    <w:rsid w:val="003141FE"/>
    <w:rsid w:val="0032131C"/>
    <w:rsid w:val="00322C87"/>
    <w:rsid w:val="003335F6"/>
    <w:rsid w:val="00334ED1"/>
    <w:rsid w:val="00336DEC"/>
    <w:rsid w:val="00337A6A"/>
    <w:rsid w:val="00344ADA"/>
    <w:rsid w:val="003536D9"/>
    <w:rsid w:val="0035575B"/>
    <w:rsid w:val="00357D9A"/>
    <w:rsid w:val="0038039C"/>
    <w:rsid w:val="00381248"/>
    <w:rsid w:val="0039195F"/>
    <w:rsid w:val="003931C1"/>
    <w:rsid w:val="003A3F96"/>
    <w:rsid w:val="003B4099"/>
    <w:rsid w:val="003B747B"/>
    <w:rsid w:val="003C1FA5"/>
    <w:rsid w:val="003C2FA6"/>
    <w:rsid w:val="003D14F8"/>
    <w:rsid w:val="004039AE"/>
    <w:rsid w:val="004079EF"/>
    <w:rsid w:val="004126DC"/>
    <w:rsid w:val="00423D9D"/>
    <w:rsid w:val="00446CC4"/>
    <w:rsid w:val="004526A6"/>
    <w:rsid w:val="00454AEB"/>
    <w:rsid w:val="00461853"/>
    <w:rsid w:val="0046396E"/>
    <w:rsid w:val="00464359"/>
    <w:rsid w:val="00472738"/>
    <w:rsid w:val="0047355A"/>
    <w:rsid w:val="0047686A"/>
    <w:rsid w:val="004908D3"/>
    <w:rsid w:val="00490DF6"/>
    <w:rsid w:val="0049361F"/>
    <w:rsid w:val="004B0C1B"/>
    <w:rsid w:val="004C2E00"/>
    <w:rsid w:val="004C5083"/>
    <w:rsid w:val="004C5D47"/>
    <w:rsid w:val="004D0BEF"/>
    <w:rsid w:val="004E0AD5"/>
    <w:rsid w:val="004E2E1B"/>
    <w:rsid w:val="004F5BAF"/>
    <w:rsid w:val="0050658A"/>
    <w:rsid w:val="00533417"/>
    <w:rsid w:val="00540DB4"/>
    <w:rsid w:val="00556B87"/>
    <w:rsid w:val="00560F2D"/>
    <w:rsid w:val="00561916"/>
    <w:rsid w:val="00565DC6"/>
    <w:rsid w:val="00580DC9"/>
    <w:rsid w:val="00581DD5"/>
    <w:rsid w:val="00591F4A"/>
    <w:rsid w:val="00594CBF"/>
    <w:rsid w:val="005973C6"/>
    <w:rsid w:val="005A1A5E"/>
    <w:rsid w:val="005A60C3"/>
    <w:rsid w:val="005B48F0"/>
    <w:rsid w:val="005C7EE0"/>
    <w:rsid w:val="005D365E"/>
    <w:rsid w:val="005E335F"/>
    <w:rsid w:val="0060772F"/>
    <w:rsid w:val="00612E1B"/>
    <w:rsid w:val="00613D42"/>
    <w:rsid w:val="00623C44"/>
    <w:rsid w:val="00637B6E"/>
    <w:rsid w:val="006427FE"/>
    <w:rsid w:val="00643CE7"/>
    <w:rsid w:val="006638A8"/>
    <w:rsid w:val="0066498A"/>
    <w:rsid w:val="006672D5"/>
    <w:rsid w:val="00672ECC"/>
    <w:rsid w:val="00674D07"/>
    <w:rsid w:val="006849B4"/>
    <w:rsid w:val="00691238"/>
    <w:rsid w:val="00691910"/>
    <w:rsid w:val="00693ECF"/>
    <w:rsid w:val="006946CD"/>
    <w:rsid w:val="0069536A"/>
    <w:rsid w:val="006A4B13"/>
    <w:rsid w:val="006A4B27"/>
    <w:rsid w:val="006B32FA"/>
    <w:rsid w:val="006B6458"/>
    <w:rsid w:val="006D5751"/>
    <w:rsid w:val="006D5C78"/>
    <w:rsid w:val="006E227F"/>
    <w:rsid w:val="006E7B47"/>
    <w:rsid w:val="006F53C1"/>
    <w:rsid w:val="007118D7"/>
    <w:rsid w:val="00712717"/>
    <w:rsid w:val="00722BA4"/>
    <w:rsid w:val="00737DAB"/>
    <w:rsid w:val="007506DE"/>
    <w:rsid w:val="007A0A16"/>
    <w:rsid w:val="007A3B88"/>
    <w:rsid w:val="007A410E"/>
    <w:rsid w:val="00802509"/>
    <w:rsid w:val="00804C09"/>
    <w:rsid w:val="00805277"/>
    <w:rsid w:val="008303EB"/>
    <w:rsid w:val="00842541"/>
    <w:rsid w:val="00872FF3"/>
    <w:rsid w:val="0087576F"/>
    <w:rsid w:val="0088266E"/>
    <w:rsid w:val="00886834"/>
    <w:rsid w:val="00887CEB"/>
    <w:rsid w:val="00894688"/>
    <w:rsid w:val="008A26D7"/>
    <w:rsid w:val="008B1DE0"/>
    <w:rsid w:val="008B3834"/>
    <w:rsid w:val="008C55E5"/>
    <w:rsid w:val="008D22A0"/>
    <w:rsid w:val="008D5820"/>
    <w:rsid w:val="008E40A1"/>
    <w:rsid w:val="00923946"/>
    <w:rsid w:val="00933123"/>
    <w:rsid w:val="00941150"/>
    <w:rsid w:val="0094346A"/>
    <w:rsid w:val="009457D1"/>
    <w:rsid w:val="00945AD9"/>
    <w:rsid w:val="00946458"/>
    <w:rsid w:val="0095027F"/>
    <w:rsid w:val="0095219A"/>
    <w:rsid w:val="00954D5F"/>
    <w:rsid w:val="00955FDA"/>
    <w:rsid w:val="00980489"/>
    <w:rsid w:val="0098156F"/>
    <w:rsid w:val="00984C88"/>
    <w:rsid w:val="00984DDE"/>
    <w:rsid w:val="00990934"/>
    <w:rsid w:val="00992F5C"/>
    <w:rsid w:val="009A43CB"/>
    <w:rsid w:val="009C4608"/>
    <w:rsid w:val="009C5320"/>
    <w:rsid w:val="009C5D8E"/>
    <w:rsid w:val="009D476D"/>
    <w:rsid w:val="009E4270"/>
    <w:rsid w:val="009F5567"/>
    <w:rsid w:val="009F5DB9"/>
    <w:rsid w:val="009F6160"/>
    <w:rsid w:val="00A06FAD"/>
    <w:rsid w:val="00A172CB"/>
    <w:rsid w:val="00A24512"/>
    <w:rsid w:val="00A266CC"/>
    <w:rsid w:val="00A2787E"/>
    <w:rsid w:val="00A31D09"/>
    <w:rsid w:val="00A338C3"/>
    <w:rsid w:val="00A3691D"/>
    <w:rsid w:val="00A379AB"/>
    <w:rsid w:val="00A40333"/>
    <w:rsid w:val="00A570A0"/>
    <w:rsid w:val="00A578C4"/>
    <w:rsid w:val="00A60D14"/>
    <w:rsid w:val="00A662B0"/>
    <w:rsid w:val="00A67CDB"/>
    <w:rsid w:val="00A7148F"/>
    <w:rsid w:val="00A74D3D"/>
    <w:rsid w:val="00A85DD5"/>
    <w:rsid w:val="00A86BC2"/>
    <w:rsid w:val="00A96472"/>
    <w:rsid w:val="00AA108B"/>
    <w:rsid w:val="00AA2679"/>
    <w:rsid w:val="00AA3E12"/>
    <w:rsid w:val="00AB4995"/>
    <w:rsid w:val="00AB611E"/>
    <w:rsid w:val="00AC3B77"/>
    <w:rsid w:val="00AE6998"/>
    <w:rsid w:val="00B15414"/>
    <w:rsid w:val="00B16ED6"/>
    <w:rsid w:val="00B2412B"/>
    <w:rsid w:val="00B33EB1"/>
    <w:rsid w:val="00B5582F"/>
    <w:rsid w:val="00B83B47"/>
    <w:rsid w:val="00BA19DA"/>
    <w:rsid w:val="00BA1E90"/>
    <w:rsid w:val="00BA3818"/>
    <w:rsid w:val="00BA4741"/>
    <w:rsid w:val="00BB0441"/>
    <w:rsid w:val="00BB566A"/>
    <w:rsid w:val="00BC0F8C"/>
    <w:rsid w:val="00BC5284"/>
    <w:rsid w:val="00BD05A3"/>
    <w:rsid w:val="00BD49D3"/>
    <w:rsid w:val="00BF19C7"/>
    <w:rsid w:val="00BF3D4B"/>
    <w:rsid w:val="00BF6BBE"/>
    <w:rsid w:val="00C4253C"/>
    <w:rsid w:val="00C46731"/>
    <w:rsid w:val="00C56083"/>
    <w:rsid w:val="00C6076E"/>
    <w:rsid w:val="00C60A45"/>
    <w:rsid w:val="00C61F77"/>
    <w:rsid w:val="00C64EBC"/>
    <w:rsid w:val="00C71D81"/>
    <w:rsid w:val="00C967C9"/>
    <w:rsid w:val="00C96ADB"/>
    <w:rsid w:val="00CA7F27"/>
    <w:rsid w:val="00CC0195"/>
    <w:rsid w:val="00CC0650"/>
    <w:rsid w:val="00CC0A45"/>
    <w:rsid w:val="00CD4F5B"/>
    <w:rsid w:val="00CE63A7"/>
    <w:rsid w:val="00CF5EE3"/>
    <w:rsid w:val="00CF6ACA"/>
    <w:rsid w:val="00CF721A"/>
    <w:rsid w:val="00CF78BF"/>
    <w:rsid w:val="00D003A7"/>
    <w:rsid w:val="00D06354"/>
    <w:rsid w:val="00D119BB"/>
    <w:rsid w:val="00D1724D"/>
    <w:rsid w:val="00D33981"/>
    <w:rsid w:val="00D63EB6"/>
    <w:rsid w:val="00D64E77"/>
    <w:rsid w:val="00D73D10"/>
    <w:rsid w:val="00D83A46"/>
    <w:rsid w:val="00D84249"/>
    <w:rsid w:val="00D86B7A"/>
    <w:rsid w:val="00D97104"/>
    <w:rsid w:val="00D97397"/>
    <w:rsid w:val="00DA4C54"/>
    <w:rsid w:val="00DA4E57"/>
    <w:rsid w:val="00DC16CD"/>
    <w:rsid w:val="00DC1C67"/>
    <w:rsid w:val="00DC6594"/>
    <w:rsid w:val="00DF1C36"/>
    <w:rsid w:val="00E057C7"/>
    <w:rsid w:val="00E230C9"/>
    <w:rsid w:val="00E23A8F"/>
    <w:rsid w:val="00E31846"/>
    <w:rsid w:val="00E4085C"/>
    <w:rsid w:val="00E40F92"/>
    <w:rsid w:val="00E46088"/>
    <w:rsid w:val="00E505D6"/>
    <w:rsid w:val="00E53DAE"/>
    <w:rsid w:val="00E60FAD"/>
    <w:rsid w:val="00E74434"/>
    <w:rsid w:val="00E90B2D"/>
    <w:rsid w:val="00EA25EE"/>
    <w:rsid w:val="00EA6050"/>
    <w:rsid w:val="00EA6AA1"/>
    <w:rsid w:val="00EB4BB0"/>
    <w:rsid w:val="00EC129A"/>
    <w:rsid w:val="00ED0154"/>
    <w:rsid w:val="00ED5102"/>
    <w:rsid w:val="00EE0086"/>
    <w:rsid w:val="00EF2902"/>
    <w:rsid w:val="00EF42F4"/>
    <w:rsid w:val="00F1382B"/>
    <w:rsid w:val="00F26C4F"/>
    <w:rsid w:val="00F36AE7"/>
    <w:rsid w:val="00F52F02"/>
    <w:rsid w:val="00F56858"/>
    <w:rsid w:val="00F57659"/>
    <w:rsid w:val="00F61520"/>
    <w:rsid w:val="00F8336C"/>
    <w:rsid w:val="00F92D55"/>
    <w:rsid w:val="00FA0DB2"/>
    <w:rsid w:val="00FB6B5B"/>
    <w:rsid w:val="00FC1B97"/>
    <w:rsid w:val="00FE70DA"/>
    <w:rsid w:val="00FF196D"/>
    <w:rsid w:val="00FF43F9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E90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11A40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E90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11A40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1BEE8-381A-4E48-8FA5-97DE72E53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hashkulov-km</dc:creator>
  <cp:lastModifiedBy>bozaev-mh</cp:lastModifiedBy>
  <cp:revision>3</cp:revision>
  <cp:lastPrinted>2021-05-25T11:41:00Z</cp:lastPrinted>
  <dcterms:created xsi:type="dcterms:W3CDTF">2022-09-30T08:53:00Z</dcterms:created>
  <dcterms:modified xsi:type="dcterms:W3CDTF">2022-09-30T08:53:00Z</dcterms:modified>
</cp:coreProperties>
</file>