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089A" w:rsidRDefault="003B089A" w:rsidP="003B089A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C626B">
        <w:rPr>
          <w:rFonts w:ascii="Times New Roman" w:hAnsi="Times New Roman" w:cs="Times New Roman"/>
          <w:sz w:val="24"/>
          <w:szCs w:val="24"/>
        </w:rPr>
        <w:t>Проект</w:t>
      </w:r>
    </w:p>
    <w:p w:rsidR="00795DEF" w:rsidRPr="00DC626B" w:rsidRDefault="00795DEF" w:rsidP="003B089A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E004A" w:rsidRPr="009E004A" w:rsidRDefault="009E004A" w:rsidP="009E004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9E004A">
        <w:rPr>
          <w:rFonts w:ascii="Times New Roman" w:hAnsi="Times New Roman" w:cs="Times New Roman"/>
          <w:bCs/>
          <w:sz w:val="28"/>
          <w:szCs w:val="28"/>
        </w:rPr>
        <w:t>ПРАВИТЕЛЬСТВО КАБАРДИНО-БАЛКАРСКОЙ РЕСПУБЛИКИ</w:t>
      </w:r>
    </w:p>
    <w:p w:rsidR="009E004A" w:rsidRPr="009E004A" w:rsidRDefault="009E004A" w:rsidP="009E004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422D88" w:rsidRDefault="009E004A" w:rsidP="009E004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9E004A">
        <w:rPr>
          <w:rFonts w:ascii="Times New Roman" w:hAnsi="Times New Roman" w:cs="Times New Roman"/>
          <w:bCs/>
          <w:sz w:val="28"/>
          <w:szCs w:val="28"/>
        </w:rPr>
        <w:t>ПОСТАНОВЛЕНИЕ</w:t>
      </w:r>
    </w:p>
    <w:p w:rsidR="00422D88" w:rsidRDefault="00422D88" w:rsidP="009E004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3B089A" w:rsidRPr="00795DEF" w:rsidRDefault="00D65BF6" w:rsidP="00D65BF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795DEF">
        <w:rPr>
          <w:rFonts w:ascii="Times New Roman" w:hAnsi="Times New Roman" w:cs="Times New Roman"/>
          <w:sz w:val="28"/>
          <w:szCs w:val="28"/>
        </w:rPr>
        <w:t xml:space="preserve">Об установлении предельных максимальных цен по проведению кадастровых работ в отношении земельных участков, предназначенных для ведения личного подсобного, дачного хозяйства, огородничества, садоводства, индивидуального гаражного и индивидуального жилищного строительства и признании </w:t>
      </w:r>
      <w:proofErr w:type="gramStart"/>
      <w:r w:rsidRPr="00795DEF">
        <w:rPr>
          <w:rFonts w:ascii="Times New Roman" w:hAnsi="Times New Roman" w:cs="Times New Roman"/>
          <w:sz w:val="28"/>
          <w:szCs w:val="28"/>
        </w:rPr>
        <w:t>утратившим</w:t>
      </w:r>
      <w:r w:rsidR="00BD167E" w:rsidRPr="00795DEF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795DEF">
        <w:rPr>
          <w:rFonts w:ascii="Times New Roman" w:hAnsi="Times New Roman" w:cs="Times New Roman"/>
          <w:sz w:val="28"/>
          <w:szCs w:val="28"/>
        </w:rPr>
        <w:t xml:space="preserve"> силу </w:t>
      </w:r>
      <w:r w:rsidR="00247A6D" w:rsidRPr="00465CA7">
        <w:rPr>
          <w:rFonts w:ascii="Times New Roman" w:hAnsi="Times New Roman" w:cs="Times New Roman"/>
          <w:sz w:val="28"/>
          <w:szCs w:val="28"/>
        </w:rPr>
        <w:t xml:space="preserve">некоторых </w:t>
      </w:r>
      <w:r w:rsidRPr="00465CA7">
        <w:rPr>
          <w:rFonts w:ascii="Times New Roman" w:hAnsi="Times New Roman" w:cs="Times New Roman"/>
          <w:sz w:val="28"/>
          <w:szCs w:val="28"/>
        </w:rPr>
        <w:t>постановлени</w:t>
      </w:r>
      <w:r w:rsidR="00247A6D" w:rsidRPr="00465CA7">
        <w:rPr>
          <w:rFonts w:ascii="Times New Roman" w:hAnsi="Times New Roman" w:cs="Times New Roman"/>
          <w:sz w:val="28"/>
          <w:szCs w:val="28"/>
        </w:rPr>
        <w:t>й</w:t>
      </w:r>
      <w:r w:rsidRPr="00465CA7">
        <w:rPr>
          <w:rFonts w:ascii="Times New Roman" w:hAnsi="Times New Roman" w:cs="Times New Roman"/>
          <w:sz w:val="28"/>
          <w:szCs w:val="28"/>
        </w:rPr>
        <w:t xml:space="preserve"> Правительства Кабардино-Балкарской Республик</w:t>
      </w:r>
      <w:r w:rsidRPr="00795DEF">
        <w:rPr>
          <w:rFonts w:ascii="Times New Roman" w:hAnsi="Times New Roman" w:cs="Times New Roman"/>
          <w:sz w:val="28"/>
          <w:szCs w:val="28"/>
        </w:rPr>
        <w:t>и</w:t>
      </w:r>
    </w:p>
    <w:p w:rsidR="00D65BF6" w:rsidRPr="00795DEF" w:rsidRDefault="00D65BF6" w:rsidP="00D65BF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84082F" w:rsidRPr="00D65BF6" w:rsidRDefault="00D65BF6" w:rsidP="00D65B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6" w:history="1">
        <w:r w:rsidRPr="00D65BF6">
          <w:rPr>
            <w:rFonts w:ascii="Times New Roman" w:hAnsi="Times New Roman" w:cs="Times New Roman"/>
            <w:sz w:val="28"/>
            <w:szCs w:val="28"/>
          </w:rPr>
          <w:t>частью 3 статьи 47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>
        <w:rPr>
          <w:rFonts w:ascii="Times New Roman" w:hAnsi="Times New Roman" w:cs="Times New Roman"/>
          <w:sz w:val="28"/>
          <w:szCs w:val="28"/>
        </w:rPr>
        <w:br/>
        <w:t xml:space="preserve">от 24 июля 2007 г. № 221-ФЗ «О кадастровой деятельности» </w:t>
      </w:r>
      <w:r w:rsidR="0084082F" w:rsidRPr="008408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Правительство Кабардино-Балкарской Республики  </w:t>
      </w:r>
      <w:proofErr w:type="gramStart"/>
      <w:r w:rsidR="0084082F" w:rsidRPr="00D65BF6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="0084082F" w:rsidRPr="00D65B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с т а н о в л я е т: </w:t>
      </w:r>
    </w:p>
    <w:p w:rsidR="00D65BF6" w:rsidRDefault="00D65BF6" w:rsidP="00D65B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Установить на период до 1 марта 2025 г. предельные максимальные </w:t>
      </w:r>
      <w:hyperlink r:id="rId7" w:history="1">
        <w:r w:rsidRPr="00D65BF6">
          <w:rPr>
            <w:rFonts w:ascii="Times New Roman" w:hAnsi="Times New Roman" w:cs="Times New Roman"/>
            <w:sz w:val="28"/>
            <w:szCs w:val="28"/>
          </w:rPr>
          <w:t>цены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по проведению кадастровых работ в отношении земельных участков, предназначенных для ведения личного подсобного, дачного хозяйства, огородничества, садоводства, индивидуального гаражного и индивидуального жилищного строительства, согласно приложению к настоящему постановлению.</w:t>
      </w:r>
    </w:p>
    <w:p w:rsidR="00950F8B" w:rsidRDefault="00950F8B" w:rsidP="00D65B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Предельные максимальные </w:t>
      </w:r>
      <w:hyperlink r:id="rId8" w:history="1">
        <w:r w:rsidRPr="00D65BF6">
          <w:rPr>
            <w:rFonts w:ascii="Times New Roman" w:hAnsi="Times New Roman" w:cs="Times New Roman"/>
            <w:sz w:val="28"/>
            <w:szCs w:val="28"/>
          </w:rPr>
          <w:t>цены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по проведению кадастровых работ включают в себя расходы по выполнению кадастровых работ, </w:t>
      </w:r>
      <w:r w:rsidR="00050C52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050C52">
        <w:rPr>
          <w:rFonts w:ascii="Times New Roman" w:hAnsi="Times New Roman" w:cs="Times New Roman"/>
          <w:sz w:val="28"/>
          <w:szCs w:val="28"/>
        </w:rPr>
        <w:t>результате</w:t>
      </w:r>
      <w:r>
        <w:rPr>
          <w:rFonts w:ascii="Times New Roman" w:hAnsi="Times New Roman" w:cs="Times New Roman"/>
          <w:sz w:val="28"/>
          <w:szCs w:val="28"/>
        </w:rPr>
        <w:t xml:space="preserve"> которых обеспечивается подготовка документов, указанных в статье 37 Федерального закона от 24 июля 2007 г. № 221-ФЗ </w:t>
      </w:r>
      <w:r w:rsidR="00050C52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«О государственном кадастре недвижимости», для представления </w:t>
      </w:r>
      <w:r w:rsidR="00050C52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в орган кадастрового учета </w:t>
      </w:r>
      <w:r w:rsidR="00050C52">
        <w:rPr>
          <w:rFonts w:ascii="Times New Roman" w:hAnsi="Times New Roman" w:cs="Times New Roman"/>
          <w:sz w:val="28"/>
          <w:szCs w:val="28"/>
        </w:rPr>
        <w:t xml:space="preserve">заявления о постановке  на учет </w:t>
      </w:r>
      <w:r>
        <w:rPr>
          <w:rFonts w:ascii="Times New Roman" w:hAnsi="Times New Roman" w:cs="Times New Roman"/>
          <w:sz w:val="28"/>
          <w:szCs w:val="28"/>
        </w:rPr>
        <w:t xml:space="preserve">объекта недвижимости или объектов недвижимости (в том числе, </w:t>
      </w:r>
      <w:r w:rsidR="00050C52">
        <w:rPr>
          <w:rFonts w:ascii="Times New Roman" w:hAnsi="Times New Roman" w:cs="Times New Roman"/>
          <w:sz w:val="28"/>
          <w:szCs w:val="28"/>
        </w:rPr>
        <w:t>транспортные расходы, расходы по</w:t>
      </w:r>
      <w:proofErr w:type="gramEnd"/>
      <w:r w:rsidR="00050C52">
        <w:rPr>
          <w:rFonts w:ascii="Times New Roman" w:hAnsi="Times New Roman" w:cs="Times New Roman"/>
          <w:sz w:val="28"/>
          <w:szCs w:val="28"/>
        </w:rPr>
        <w:t xml:space="preserve"> консультациям заказчика</w:t>
      </w:r>
      <w:r w:rsidR="000C369B">
        <w:rPr>
          <w:rFonts w:ascii="Times New Roman" w:hAnsi="Times New Roman" w:cs="Times New Roman"/>
          <w:sz w:val="28"/>
          <w:szCs w:val="28"/>
        </w:rPr>
        <w:t xml:space="preserve"> и другие затраты,</w:t>
      </w:r>
      <w:r w:rsidR="00050C52">
        <w:rPr>
          <w:rFonts w:ascii="Times New Roman" w:hAnsi="Times New Roman" w:cs="Times New Roman"/>
          <w:sz w:val="28"/>
          <w:szCs w:val="28"/>
        </w:rPr>
        <w:t xml:space="preserve"> связанные с выполнением кадастровых работ, а также все налоги </w:t>
      </w:r>
      <w:r w:rsidR="000C369B">
        <w:rPr>
          <w:rFonts w:ascii="Times New Roman" w:hAnsi="Times New Roman" w:cs="Times New Roman"/>
          <w:sz w:val="28"/>
          <w:szCs w:val="28"/>
        </w:rPr>
        <w:br/>
      </w:r>
      <w:r w:rsidR="00050C52">
        <w:rPr>
          <w:rFonts w:ascii="Times New Roman" w:hAnsi="Times New Roman" w:cs="Times New Roman"/>
          <w:sz w:val="28"/>
          <w:szCs w:val="28"/>
        </w:rPr>
        <w:t>и сборы, предусмотренные федеральным законодательством).</w:t>
      </w:r>
    </w:p>
    <w:p w:rsidR="00247A6D" w:rsidRDefault="00D038AB" w:rsidP="00D65B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D65BF6">
        <w:rPr>
          <w:rFonts w:ascii="Times New Roman" w:hAnsi="Times New Roman" w:cs="Times New Roman"/>
          <w:sz w:val="28"/>
          <w:szCs w:val="28"/>
        </w:rPr>
        <w:t>. Признать утратившим</w:t>
      </w:r>
      <w:r w:rsidR="004732A6">
        <w:rPr>
          <w:rFonts w:ascii="Times New Roman" w:hAnsi="Times New Roman" w:cs="Times New Roman"/>
          <w:sz w:val="28"/>
          <w:szCs w:val="28"/>
        </w:rPr>
        <w:t>и</w:t>
      </w:r>
      <w:r w:rsidR="00D65BF6">
        <w:rPr>
          <w:rFonts w:ascii="Times New Roman" w:hAnsi="Times New Roman" w:cs="Times New Roman"/>
          <w:sz w:val="28"/>
          <w:szCs w:val="28"/>
        </w:rPr>
        <w:t xml:space="preserve"> силу</w:t>
      </w:r>
      <w:r w:rsidR="00465CA7" w:rsidRPr="00465CA7">
        <w:rPr>
          <w:rFonts w:ascii="Times New Roman" w:hAnsi="Times New Roman" w:cs="Times New Roman"/>
          <w:sz w:val="28"/>
          <w:szCs w:val="28"/>
        </w:rPr>
        <w:t xml:space="preserve"> постановлени</w:t>
      </w:r>
      <w:r w:rsidR="00465CA7">
        <w:rPr>
          <w:rFonts w:ascii="Times New Roman" w:hAnsi="Times New Roman" w:cs="Times New Roman"/>
          <w:sz w:val="28"/>
          <w:szCs w:val="28"/>
        </w:rPr>
        <w:t>я</w:t>
      </w:r>
      <w:r w:rsidR="00465CA7" w:rsidRPr="00465CA7">
        <w:rPr>
          <w:rFonts w:ascii="Times New Roman" w:hAnsi="Times New Roman" w:cs="Times New Roman"/>
          <w:sz w:val="28"/>
          <w:szCs w:val="28"/>
        </w:rPr>
        <w:t xml:space="preserve"> Правительства Кабардино-Балкарской Республики</w:t>
      </w:r>
      <w:r w:rsidR="00247A6D">
        <w:rPr>
          <w:rFonts w:ascii="Times New Roman" w:hAnsi="Times New Roman" w:cs="Times New Roman"/>
          <w:sz w:val="28"/>
          <w:szCs w:val="28"/>
        </w:rPr>
        <w:t>:</w:t>
      </w:r>
    </w:p>
    <w:p w:rsidR="008864F1" w:rsidRDefault="004732A6" w:rsidP="00247A6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32A6">
        <w:rPr>
          <w:rFonts w:ascii="Times New Roman" w:hAnsi="Times New Roman" w:cs="Times New Roman"/>
          <w:sz w:val="28"/>
          <w:szCs w:val="28"/>
        </w:rPr>
        <w:t>от 15</w:t>
      </w:r>
      <w:r>
        <w:rPr>
          <w:rFonts w:ascii="Times New Roman" w:hAnsi="Times New Roman" w:cs="Times New Roman"/>
          <w:sz w:val="28"/>
          <w:szCs w:val="28"/>
        </w:rPr>
        <w:t xml:space="preserve"> марта </w:t>
      </w:r>
      <w:r w:rsidRPr="004732A6">
        <w:rPr>
          <w:rFonts w:ascii="Times New Roman" w:hAnsi="Times New Roman" w:cs="Times New Roman"/>
          <w:sz w:val="28"/>
          <w:szCs w:val="28"/>
        </w:rPr>
        <w:t>2007</w:t>
      </w:r>
      <w:r>
        <w:rPr>
          <w:rFonts w:ascii="Times New Roman" w:hAnsi="Times New Roman" w:cs="Times New Roman"/>
          <w:sz w:val="28"/>
          <w:szCs w:val="28"/>
        </w:rPr>
        <w:t xml:space="preserve"> г. №</w:t>
      </w:r>
      <w:r w:rsidRPr="004732A6">
        <w:rPr>
          <w:rFonts w:ascii="Times New Roman" w:hAnsi="Times New Roman" w:cs="Times New Roman"/>
          <w:sz w:val="28"/>
          <w:szCs w:val="28"/>
        </w:rPr>
        <w:t xml:space="preserve"> 54-ПП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4732A6">
        <w:rPr>
          <w:rFonts w:ascii="Times New Roman" w:hAnsi="Times New Roman" w:cs="Times New Roman"/>
          <w:sz w:val="28"/>
          <w:szCs w:val="28"/>
        </w:rPr>
        <w:t>Об установлении предельных максимальных цен по проведению кадастровых работ в отношении земельных участков, предназначенных для ведения личного подсобного, дачного хозяйства, огородничества, садоводства, индивидуального гаражного и индивиду</w:t>
      </w:r>
      <w:r>
        <w:rPr>
          <w:rFonts w:ascii="Times New Roman" w:hAnsi="Times New Roman" w:cs="Times New Roman"/>
          <w:sz w:val="28"/>
          <w:szCs w:val="28"/>
        </w:rPr>
        <w:t>ального жилищного строительства»</w:t>
      </w:r>
      <w:r w:rsidR="00B23882">
        <w:rPr>
          <w:rFonts w:ascii="Times New Roman" w:hAnsi="Times New Roman" w:cs="Times New Roman"/>
          <w:sz w:val="28"/>
          <w:szCs w:val="28"/>
        </w:rPr>
        <w:t xml:space="preserve"> </w:t>
      </w:r>
      <w:r w:rsidR="00BD167E">
        <w:rPr>
          <w:rFonts w:ascii="Times New Roman" w:hAnsi="Times New Roman" w:cs="Times New Roman"/>
          <w:sz w:val="28"/>
          <w:szCs w:val="28"/>
        </w:rPr>
        <w:br/>
      </w:r>
      <w:r w:rsidR="00B23882">
        <w:rPr>
          <w:rFonts w:ascii="Times New Roman" w:hAnsi="Times New Roman" w:cs="Times New Roman"/>
          <w:sz w:val="28"/>
          <w:szCs w:val="28"/>
        </w:rPr>
        <w:t>(«</w:t>
      </w:r>
      <w:proofErr w:type="gramStart"/>
      <w:r w:rsidR="00B23882">
        <w:rPr>
          <w:rFonts w:ascii="Times New Roman" w:hAnsi="Times New Roman" w:cs="Times New Roman"/>
          <w:sz w:val="28"/>
          <w:szCs w:val="28"/>
        </w:rPr>
        <w:t>Кабардино-Балкарская</w:t>
      </w:r>
      <w:proofErr w:type="gramEnd"/>
      <w:r w:rsidR="00B23882">
        <w:rPr>
          <w:rFonts w:ascii="Times New Roman" w:hAnsi="Times New Roman" w:cs="Times New Roman"/>
          <w:sz w:val="28"/>
          <w:szCs w:val="28"/>
        </w:rPr>
        <w:t xml:space="preserve"> правда», </w:t>
      </w:r>
      <w:r w:rsidR="00465CA7" w:rsidRPr="00465CA7">
        <w:rPr>
          <w:rFonts w:ascii="Times New Roman" w:hAnsi="Times New Roman" w:cs="Times New Roman"/>
          <w:sz w:val="28"/>
          <w:szCs w:val="28"/>
        </w:rPr>
        <w:t>2007, № 103-106</w:t>
      </w:r>
      <w:r w:rsidR="00465CA7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;</w:t>
      </w:r>
      <w:r w:rsidR="008864F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732A6" w:rsidRDefault="004732A6" w:rsidP="004732A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32A6">
        <w:rPr>
          <w:rFonts w:ascii="Times New Roman" w:hAnsi="Times New Roman" w:cs="Times New Roman"/>
          <w:sz w:val="28"/>
          <w:szCs w:val="28"/>
        </w:rPr>
        <w:lastRenderedPageBreak/>
        <w:t xml:space="preserve">от 21 апреля 2010 г.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4732A6">
        <w:rPr>
          <w:rFonts w:ascii="Times New Roman" w:hAnsi="Times New Roman" w:cs="Times New Roman"/>
          <w:sz w:val="28"/>
          <w:szCs w:val="28"/>
        </w:rPr>
        <w:t xml:space="preserve"> 69-</w:t>
      </w:r>
      <w:r>
        <w:rPr>
          <w:rFonts w:ascii="Times New Roman" w:hAnsi="Times New Roman" w:cs="Times New Roman"/>
          <w:sz w:val="28"/>
          <w:szCs w:val="28"/>
        </w:rPr>
        <w:t>ПП</w:t>
      </w:r>
      <w:r w:rsidRPr="004732A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«О</w:t>
      </w:r>
      <w:r w:rsidRPr="004732A6">
        <w:rPr>
          <w:rFonts w:ascii="Times New Roman" w:hAnsi="Times New Roman" w:cs="Times New Roman"/>
          <w:sz w:val="28"/>
          <w:szCs w:val="28"/>
        </w:rPr>
        <w:t xml:space="preserve"> внесении изменения </w:t>
      </w:r>
      <w:r>
        <w:rPr>
          <w:rFonts w:ascii="Times New Roman" w:hAnsi="Times New Roman" w:cs="Times New Roman"/>
          <w:sz w:val="28"/>
          <w:szCs w:val="28"/>
        </w:rPr>
        <w:br/>
      </w:r>
      <w:r w:rsidRPr="004732A6">
        <w:rPr>
          <w:rFonts w:ascii="Times New Roman" w:hAnsi="Times New Roman" w:cs="Times New Roman"/>
          <w:sz w:val="28"/>
          <w:szCs w:val="28"/>
        </w:rPr>
        <w:t xml:space="preserve">в постановление Правительства Кабардино-Балкарской Республики </w:t>
      </w:r>
      <w:r>
        <w:rPr>
          <w:rFonts w:ascii="Times New Roman" w:hAnsi="Times New Roman" w:cs="Times New Roman"/>
          <w:sz w:val="28"/>
          <w:szCs w:val="28"/>
        </w:rPr>
        <w:br/>
      </w:r>
      <w:r w:rsidRPr="004732A6">
        <w:rPr>
          <w:rFonts w:ascii="Times New Roman" w:hAnsi="Times New Roman" w:cs="Times New Roman"/>
          <w:sz w:val="28"/>
          <w:szCs w:val="28"/>
        </w:rPr>
        <w:t>от 15 марта 2007 г</w:t>
      </w:r>
      <w:r w:rsidR="00E620E4">
        <w:rPr>
          <w:rFonts w:ascii="Times New Roman" w:hAnsi="Times New Roman" w:cs="Times New Roman"/>
          <w:sz w:val="28"/>
          <w:szCs w:val="28"/>
        </w:rPr>
        <w:t>.</w:t>
      </w:r>
      <w:r w:rsidRPr="004732A6">
        <w:rPr>
          <w:rFonts w:ascii="Times New Roman" w:hAnsi="Times New Roman" w:cs="Times New Roman"/>
          <w:sz w:val="28"/>
          <w:szCs w:val="28"/>
        </w:rPr>
        <w:t xml:space="preserve"> № 54-ПП</w:t>
      </w:r>
      <w:r>
        <w:rPr>
          <w:rFonts w:ascii="Times New Roman" w:hAnsi="Times New Roman" w:cs="Times New Roman"/>
          <w:sz w:val="28"/>
          <w:szCs w:val="28"/>
        </w:rPr>
        <w:t>»</w:t>
      </w:r>
      <w:r w:rsidR="00B23882">
        <w:rPr>
          <w:rFonts w:ascii="Times New Roman" w:hAnsi="Times New Roman" w:cs="Times New Roman"/>
          <w:sz w:val="28"/>
          <w:szCs w:val="28"/>
        </w:rPr>
        <w:t xml:space="preserve"> («</w:t>
      </w:r>
      <w:r w:rsidR="00B23882" w:rsidRPr="00B23882">
        <w:rPr>
          <w:rFonts w:ascii="Times New Roman" w:hAnsi="Times New Roman" w:cs="Times New Roman"/>
          <w:sz w:val="28"/>
          <w:szCs w:val="28"/>
        </w:rPr>
        <w:t>Официальная Кабардино-Балкария</w:t>
      </w:r>
      <w:r w:rsidR="00B23882">
        <w:rPr>
          <w:rFonts w:ascii="Times New Roman" w:hAnsi="Times New Roman" w:cs="Times New Roman"/>
          <w:sz w:val="28"/>
          <w:szCs w:val="28"/>
        </w:rPr>
        <w:t>»</w:t>
      </w:r>
      <w:r w:rsidR="00465CA7">
        <w:rPr>
          <w:rFonts w:ascii="Times New Roman" w:hAnsi="Times New Roman" w:cs="Times New Roman"/>
          <w:sz w:val="28"/>
          <w:szCs w:val="28"/>
        </w:rPr>
        <w:t xml:space="preserve">, </w:t>
      </w:r>
      <w:r w:rsidR="00465CA7" w:rsidRPr="00B23882">
        <w:rPr>
          <w:rFonts w:ascii="Times New Roman" w:hAnsi="Times New Roman" w:cs="Times New Roman"/>
          <w:sz w:val="28"/>
          <w:szCs w:val="28"/>
        </w:rPr>
        <w:t>2010</w:t>
      </w:r>
      <w:r w:rsidR="00465CA7">
        <w:rPr>
          <w:rFonts w:ascii="Times New Roman" w:hAnsi="Times New Roman" w:cs="Times New Roman"/>
          <w:sz w:val="28"/>
          <w:szCs w:val="28"/>
        </w:rPr>
        <w:t xml:space="preserve">, </w:t>
      </w:r>
      <w:r w:rsidR="00B23882">
        <w:rPr>
          <w:rFonts w:ascii="Times New Roman" w:hAnsi="Times New Roman" w:cs="Times New Roman"/>
          <w:sz w:val="28"/>
          <w:szCs w:val="28"/>
        </w:rPr>
        <w:t>№</w:t>
      </w:r>
      <w:r w:rsidR="00465CA7">
        <w:rPr>
          <w:rFonts w:ascii="Times New Roman" w:hAnsi="Times New Roman" w:cs="Times New Roman"/>
          <w:sz w:val="28"/>
          <w:szCs w:val="28"/>
        </w:rPr>
        <w:t xml:space="preserve"> 17</w:t>
      </w:r>
      <w:r w:rsidR="00B23882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732A6" w:rsidRDefault="004732A6" w:rsidP="00B2388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32A6">
        <w:rPr>
          <w:rFonts w:ascii="Times New Roman" w:hAnsi="Times New Roman" w:cs="Times New Roman"/>
          <w:sz w:val="28"/>
          <w:szCs w:val="28"/>
        </w:rPr>
        <w:t xml:space="preserve">от 15 октября 2015 г.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4732A6">
        <w:rPr>
          <w:rFonts w:ascii="Times New Roman" w:hAnsi="Times New Roman" w:cs="Times New Roman"/>
          <w:sz w:val="28"/>
          <w:szCs w:val="28"/>
        </w:rPr>
        <w:t xml:space="preserve"> 235-ПП </w:t>
      </w:r>
      <w:r>
        <w:rPr>
          <w:rFonts w:ascii="Times New Roman" w:hAnsi="Times New Roman" w:cs="Times New Roman"/>
          <w:sz w:val="28"/>
          <w:szCs w:val="28"/>
        </w:rPr>
        <w:t>«О</w:t>
      </w:r>
      <w:r w:rsidRPr="004732A6">
        <w:rPr>
          <w:rFonts w:ascii="Times New Roman" w:hAnsi="Times New Roman" w:cs="Times New Roman"/>
          <w:sz w:val="28"/>
          <w:szCs w:val="28"/>
        </w:rPr>
        <w:t xml:space="preserve"> внесении изменени</w:t>
      </w:r>
      <w:r w:rsidR="00E620E4">
        <w:rPr>
          <w:rFonts w:ascii="Times New Roman" w:hAnsi="Times New Roman" w:cs="Times New Roman"/>
          <w:sz w:val="28"/>
          <w:szCs w:val="28"/>
        </w:rPr>
        <w:t>й</w:t>
      </w:r>
      <w:r w:rsidRPr="004732A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Pr="004732A6">
        <w:rPr>
          <w:rFonts w:ascii="Times New Roman" w:hAnsi="Times New Roman" w:cs="Times New Roman"/>
          <w:sz w:val="28"/>
          <w:szCs w:val="28"/>
        </w:rPr>
        <w:t xml:space="preserve">в постановление Правительства Кабардино-Балкарской Республики </w:t>
      </w:r>
      <w:r>
        <w:rPr>
          <w:rFonts w:ascii="Times New Roman" w:hAnsi="Times New Roman" w:cs="Times New Roman"/>
          <w:sz w:val="28"/>
          <w:szCs w:val="28"/>
        </w:rPr>
        <w:br/>
      </w:r>
      <w:r w:rsidRPr="004732A6">
        <w:rPr>
          <w:rFonts w:ascii="Times New Roman" w:hAnsi="Times New Roman" w:cs="Times New Roman"/>
          <w:sz w:val="28"/>
          <w:szCs w:val="28"/>
        </w:rPr>
        <w:t>от 15 марта 2007 г</w:t>
      </w:r>
      <w:r w:rsidR="00E620E4">
        <w:rPr>
          <w:rFonts w:ascii="Times New Roman" w:hAnsi="Times New Roman" w:cs="Times New Roman"/>
          <w:sz w:val="28"/>
          <w:szCs w:val="28"/>
        </w:rPr>
        <w:t>.</w:t>
      </w:r>
      <w:r w:rsidRPr="004732A6">
        <w:rPr>
          <w:rFonts w:ascii="Times New Roman" w:hAnsi="Times New Roman" w:cs="Times New Roman"/>
          <w:sz w:val="28"/>
          <w:szCs w:val="28"/>
        </w:rPr>
        <w:t xml:space="preserve"> № 54-ПП</w:t>
      </w:r>
      <w:r>
        <w:rPr>
          <w:rFonts w:ascii="Times New Roman" w:hAnsi="Times New Roman" w:cs="Times New Roman"/>
          <w:sz w:val="28"/>
          <w:szCs w:val="28"/>
        </w:rPr>
        <w:t>»</w:t>
      </w:r>
      <w:r w:rsidR="00B23882">
        <w:rPr>
          <w:rFonts w:ascii="Times New Roman" w:hAnsi="Times New Roman" w:cs="Times New Roman"/>
          <w:sz w:val="28"/>
          <w:szCs w:val="28"/>
        </w:rPr>
        <w:t xml:space="preserve"> («Официальная Кабардино-Балкария», </w:t>
      </w:r>
      <w:r w:rsidR="00465CA7">
        <w:rPr>
          <w:rFonts w:ascii="Times New Roman" w:hAnsi="Times New Roman" w:cs="Times New Roman"/>
          <w:sz w:val="28"/>
          <w:szCs w:val="28"/>
        </w:rPr>
        <w:t xml:space="preserve">2015, </w:t>
      </w:r>
      <w:r w:rsidR="00B23882">
        <w:rPr>
          <w:rFonts w:ascii="Times New Roman" w:hAnsi="Times New Roman" w:cs="Times New Roman"/>
          <w:sz w:val="28"/>
          <w:szCs w:val="28"/>
        </w:rPr>
        <w:t>№ 42)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732A6" w:rsidRPr="004732A6" w:rsidRDefault="004732A6" w:rsidP="00BD16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2A6">
        <w:rPr>
          <w:rFonts w:ascii="Times New Roman" w:hAnsi="Times New Roman" w:cs="Times New Roman"/>
          <w:sz w:val="28"/>
          <w:szCs w:val="28"/>
        </w:rPr>
        <w:t xml:space="preserve">от 28 мая 2018 г.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4732A6">
        <w:rPr>
          <w:rFonts w:ascii="Times New Roman" w:hAnsi="Times New Roman" w:cs="Times New Roman"/>
          <w:sz w:val="28"/>
          <w:szCs w:val="28"/>
        </w:rPr>
        <w:t xml:space="preserve"> 98-ПП </w:t>
      </w:r>
      <w:r>
        <w:rPr>
          <w:rFonts w:ascii="Times New Roman" w:hAnsi="Times New Roman" w:cs="Times New Roman"/>
          <w:sz w:val="28"/>
          <w:szCs w:val="28"/>
        </w:rPr>
        <w:t>«О</w:t>
      </w:r>
      <w:r w:rsidRPr="004732A6">
        <w:rPr>
          <w:rFonts w:ascii="Times New Roman" w:hAnsi="Times New Roman" w:cs="Times New Roman"/>
          <w:sz w:val="28"/>
          <w:szCs w:val="28"/>
        </w:rPr>
        <w:t xml:space="preserve"> внесении изменени</w:t>
      </w:r>
      <w:r w:rsidR="00E620E4">
        <w:rPr>
          <w:rFonts w:ascii="Times New Roman" w:hAnsi="Times New Roman" w:cs="Times New Roman"/>
          <w:sz w:val="28"/>
          <w:szCs w:val="28"/>
        </w:rPr>
        <w:t>й</w:t>
      </w:r>
      <w:r w:rsidRPr="004732A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Pr="004732A6">
        <w:rPr>
          <w:rFonts w:ascii="Times New Roman" w:hAnsi="Times New Roman" w:cs="Times New Roman"/>
          <w:sz w:val="28"/>
          <w:szCs w:val="28"/>
        </w:rPr>
        <w:t xml:space="preserve">в постановление Правительства Кабардино-Балкарской Республики </w:t>
      </w:r>
      <w:r>
        <w:rPr>
          <w:rFonts w:ascii="Times New Roman" w:hAnsi="Times New Roman" w:cs="Times New Roman"/>
          <w:sz w:val="28"/>
          <w:szCs w:val="28"/>
        </w:rPr>
        <w:br/>
      </w:r>
      <w:r w:rsidRPr="004732A6">
        <w:rPr>
          <w:rFonts w:ascii="Times New Roman" w:hAnsi="Times New Roman" w:cs="Times New Roman"/>
          <w:sz w:val="28"/>
          <w:szCs w:val="28"/>
        </w:rPr>
        <w:t>от 15 марта 2007 г</w:t>
      </w:r>
      <w:r w:rsidR="00E620E4">
        <w:rPr>
          <w:rFonts w:ascii="Times New Roman" w:hAnsi="Times New Roman" w:cs="Times New Roman"/>
          <w:sz w:val="28"/>
          <w:szCs w:val="28"/>
        </w:rPr>
        <w:t>.</w:t>
      </w:r>
      <w:r w:rsidRPr="004732A6">
        <w:rPr>
          <w:rFonts w:ascii="Times New Roman" w:hAnsi="Times New Roman" w:cs="Times New Roman"/>
          <w:sz w:val="28"/>
          <w:szCs w:val="28"/>
        </w:rPr>
        <w:t xml:space="preserve"> № 54-ПП</w:t>
      </w:r>
      <w:r>
        <w:rPr>
          <w:rFonts w:ascii="Times New Roman" w:hAnsi="Times New Roman" w:cs="Times New Roman"/>
          <w:sz w:val="28"/>
          <w:szCs w:val="28"/>
        </w:rPr>
        <w:t>» (</w:t>
      </w:r>
      <w:r w:rsidR="00B23882">
        <w:rPr>
          <w:rFonts w:ascii="Times New Roman" w:hAnsi="Times New Roman" w:cs="Times New Roman"/>
          <w:sz w:val="28"/>
          <w:szCs w:val="28"/>
        </w:rPr>
        <w:t>«</w:t>
      </w:r>
      <w:r w:rsidR="00BD167E">
        <w:rPr>
          <w:rFonts w:ascii="Times New Roman" w:hAnsi="Times New Roman" w:cs="Times New Roman"/>
          <w:sz w:val="28"/>
          <w:szCs w:val="28"/>
        </w:rPr>
        <w:t>Официальная Кабардино-Балкария»</w:t>
      </w:r>
      <w:r w:rsidR="00B23882">
        <w:rPr>
          <w:rFonts w:ascii="Times New Roman" w:hAnsi="Times New Roman" w:cs="Times New Roman"/>
          <w:sz w:val="28"/>
          <w:szCs w:val="28"/>
        </w:rPr>
        <w:t xml:space="preserve">, </w:t>
      </w:r>
      <w:r w:rsidR="00465CA7">
        <w:rPr>
          <w:rFonts w:ascii="Times New Roman" w:hAnsi="Times New Roman" w:cs="Times New Roman"/>
          <w:sz w:val="28"/>
          <w:szCs w:val="28"/>
        </w:rPr>
        <w:t xml:space="preserve">2018, </w:t>
      </w:r>
      <w:r w:rsidR="00BD167E">
        <w:rPr>
          <w:rFonts w:ascii="Times New Roman" w:hAnsi="Times New Roman" w:cs="Times New Roman"/>
          <w:sz w:val="28"/>
          <w:szCs w:val="28"/>
        </w:rPr>
        <w:t>№</w:t>
      </w:r>
      <w:r w:rsidR="00B23882">
        <w:rPr>
          <w:rFonts w:ascii="Times New Roman" w:hAnsi="Times New Roman" w:cs="Times New Roman"/>
          <w:sz w:val="28"/>
          <w:szCs w:val="28"/>
        </w:rPr>
        <w:t xml:space="preserve"> 20</w:t>
      </w:r>
      <w:r w:rsidR="00465CA7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65BF6" w:rsidRDefault="00D038AB" w:rsidP="00D65B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D65BF6">
        <w:rPr>
          <w:rFonts w:ascii="Times New Roman" w:hAnsi="Times New Roman" w:cs="Times New Roman"/>
          <w:sz w:val="28"/>
          <w:szCs w:val="28"/>
        </w:rPr>
        <w:t xml:space="preserve">. Контроль за исполнением настоящего постановления </w:t>
      </w:r>
      <w:r w:rsidR="00BD167E">
        <w:rPr>
          <w:rFonts w:ascii="Times New Roman" w:hAnsi="Times New Roman" w:cs="Times New Roman"/>
          <w:sz w:val="28"/>
          <w:szCs w:val="28"/>
        </w:rPr>
        <w:br/>
      </w:r>
      <w:r w:rsidR="00D65BF6">
        <w:rPr>
          <w:rFonts w:ascii="Times New Roman" w:hAnsi="Times New Roman" w:cs="Times New Roman"/>
          <w:sz w:val="28"/>
          <w:szCs w:val="28"/>
        </w:rPr>
        <w:t xml:space="preserve">возложить на первого заместителя Председателя Правительства Кабардино-Балкарской Республики </w:t>
      </w:r>
      <w:proofErr w:type="spellStart"/>
      <w:r w:rsidR="00D65BF6">
        <w:rPr>
          <w:rFonts w:ascii="Times New Roman" w:hAnsi="Times New Roman" w:cs="Times New Roman"/>
          <w:sz w:val="28"/>
          <w:szCs w:val="28"/>
        </w:rPr>
        <w:t>Кунижева</w:t>
      </w:r>
      <w:proofErr w:type="spellEnd"/>
      <w:r w:rsidR="00D65BF6">
        <w:rPr>
          <w:rFonts w:ascii="Times New Roman" w:hAnsi="Times New Roman" w:cs="Times New Roman"/>
          <w:sz w:val="28"/>
          <w:szCs w:val="28"/>
        </w:rPr>
        <w:t xml:space="preserve"> М.А.</w:t>
      </w:r>
    </w:p>
    <w:p w:rsidR="00B84906" w:rsidRDefault="00B84906">
      <w:pPr>
        <w:rPr>
          <w:rFonts w:ascii="Times New Roman" w:hAnsi="Times New Roman" w:cs="Times New Roman"/>
          <w:sz w:val="28"/>
          <w:szCs w:val="28"/>
        </w:rPr>
      </w:pPr>
    </w:p>
    <w:p w:rsidR="007B1D2A" w:rsidRDefault="007B1D2A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1"/>
        <w:gridCol w:w="4502"/>
      </w:tblGrid>
      <w:tr w:rsidR="00BD167E" w:rsidTr="00BD167E">
        <w:tc>
          <w:tcPr>
            <w:tcW w:w="4501" w:type="dxa"/>
          </w:tcPr>
          <w:p w:rsidR="00BD167E" w:rsidRDefault="00BD167E" w:rsidP="00BD16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Правительства Кабардино-Балкарской Республики</w:t>
            </w:r>
          </w:p>
        </w:tc>
        <w:tc>
          <w:tcPr>
            <w:tcW w:w="4502" w:type="dxa"/>
          </w:tcPr>
          <w:p w:rsidR="00BD167E" w:rsidRDefault="00BD16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167E" w:rsidRDefault="00BD167E" w:rsidP="00BD167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А.Мусуков</w:t>
            </w:r>
          </w:p>
        </w:tc>
      </w:tr>
    </w:tbl>
    <w:p w:rsidR="007B1D2A" w:rsidRDefault="007B1D2A">
      <w:pPr>
        <w:rPr>
          <w:rFonts w:ascii="Times New Roman" w:hAnsi="Times New Roman" w:cs="Times New Roman"/>
          <w:sz w:val="28"/>
          <w:szCs w:val="28"/>
        </w:rPr>
      </w:pPr>
    </w:p>
    <w:p w:rsidR="007B1D2A" w:rsidRDefault="007B1D2A">
      <w:pPr>
        <w:rPr>
          <w:rFonts w:ascii="Times New Roman" w:hAnsi="Times New Roman" w:cs="Times New Roman"/>
          <w:sz w:val="28"/>
          <w:szCs w:val="28"/>
        </w:rPr>
      </w:pPr>
    </w:p>
    <w:p w:rsidR="007B1D2A" w:rsidRDefault="007B1D2A">
      <w:pPr>
        <w:rPr>
          <w:rFonts w:ascii="Times New Roman" w:hAnsi="Times New Roman" w:cs="Times New Roman"/>
          <w:sz w:val="28"/>
          <w:szCs w:val="28"/>
        </w:rPr>
      </w:pPr>
    </w:p>
    <w:p w:rsidR="00BD167E" w:rsidRDefault="00BD167E">
      <w:pPr>
        <w:rPr>
          <w:rFonts w:ascii="Times New Roman" w:hAnsi="Times New Roman" w:cs="Times New Roman"/>
          <w:sz w:val="28"/>
          <w:szCs w:val="28"/>
        </w:rPr>
      </w:pPr>
    </w:p>
    <w:p w:rsidR="00BD167E" w:rsidRDefault="00BD167E">
      <w:pPr>
        <w:rPr>
          <w:rFonts w:ascii="Times New Roman" w:hAnsi="Times New Roman" w:cs="Times New Roman"/>
          <w:sz w:val="28"/>
          <w:szCs w:val="28"/>
        </w:rPr>
      </w:pPr>
    </w:p>
    <w:p w:rsidR="00BD167E" w:rsidRDefault="00BD167E">
      <w:pPr>
        <w:rPr>
          <w:rFonts w:ascii="Times New Roman" w:hAnsi="Times New Roman" w:cs="Times New Roman"/>
          <w:sz w:val="28"/>
          <w:szCs w:val="28"/>
        </w:rPr>
      </w:pPr>
    </w:p>
    <w:p w:rsidR="00BD167E" w:rsidRDefault="00BD167E">
      <w:pPr>
        <w:rPr>
          <w:rFonts w:ascii="Times New Roman" w:hAnsi="Times New Roman" w:cs="Times New Roman"/>
          <w:sz w:val="28"/>
          <w:szCs w:val="28"/>
        </w:rPr>
      </w:pPr>
    </w:p>
    <w:p w:rsidR="00BD167E" w:rsidRDefault="00BD167E">
      <w:pPr>
        <w:rPr>
          <w:rFonts w:ascii="Times New Roman" w:hAnsi="Times New Roman" w:cs="Times New Roman"/>
          <w:sz w:val="28"/>
          <w:szCs w:val="28"/>
        </w:rPr>
      </w:pPr>
    </w:p>
    <w:p w:rsidR="00BD167E" w:rsidRDefault="00BD167E">
      <w:pPr>
        <w:rPr>
          <w:rFonts w:ascii="Times New Roman" w:hAnsi="Times New Roman" w:cs="Times New Roman"/>
          <w:sz w:val="28"/>
          <w:szCs w:val="28"/>
        </w:rPr>
      </w:pPr>
    </w:p>
    <w:p w:rsidR="00BD167E" w:rsidRDefault="00BD167E">
      <w:pPr>
        <w:rPr>
          <w:rFonts w:ascii="Times New Roman" w:hAnsi="Times New Roman" w:cs="Times New Roman"/>
          <w:sz w:val="28"/>
          <w:szCs w:val="28"/>
        </w:rPr>
      </w:pPr>
    </w:p>
    <w:p w:rsidR="00BD167E" w:rsidRDefault="00BD167E">
      <w:pPr>
        <w:rPr>
          <w:rFonts w:ascii="Times New Roman" w:hAnsi="Times New Roman" w:cs="Times New Roman"/>
          <w:sz w:val="28"/>
          <w:szCs w:val="28"/>
        </w:rPr>
      </w:pPr>
    </w:p>
    <w:p w:rsidR="00BD167E" w:rsidRDefault="00BD167E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jc w:val="right"/>
        <w:tblInd w:w="43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2"/>
      </w:tblGrid>
      <w:tr w:rsidR="007B1D2A" w:rsidTr="007B1D2A">
        <w:trPr>
          <w:jc w:val="right"/>
        </w:trPr>
        <w:tc>
          <w:tcPr>
            <w:tcW w:w="4642" w:type="dxa"/>
          </w:tcPr>
          <w:p w:rsidR="007B1D2A" w:rsidRDefault="007B1D2A" w:rsidP="007B1D2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Приложение</w:t>
            </w:r>
          </w:p>
          <w:p w:rsidR="007B1D2A" w:rsidRDefault="007B1D2A" w:rsidP="007B1D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 Постановлению Правительства</w:t>
            </w:r>
          </w:p>
          <w:p w:rsidR="007B1D2A" w:rsidRDefault="007B1D2A" w:rsidP="007B1D2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Кабардино-Балкарской Республики</w:t>
            </w:r>
          </w:p>
          <w:p w:rsidR="007B1D2A" w:rsidRDefault="007B1D2A" w:rsidP="007B1D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B1D2A" w:rsidRDefault="007B1D2A" w:rsidP="007B1D2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7B1D2A" w:rsidRDefault="007B1D2A" w:rsidP="007B1D2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7B1D2A" w:rsidRDefault="007B1D2A" w:rsidP="007B1D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B1D2A" w:rsidRDefault="007B1D2A" w:rsidP="007B1D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B1D2A" w:rsidRDefault="007B1D2A" w:rsidP="007B1D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Предельные максимальные цены</w:t>
      </w:r>
    </w:p>
    <w:p w:rsidR="007B1D2A" w:rsidRDefault="007B1D2A" w:rsidP="007B1D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на проведение кадастровых работ в отношении земельных</w:t>
      </w:r>
    </w:p>
    <w:p w:rsidR="007B1D2A" w:rsidRDefault="007B1D2A" w:rsidP="007B1D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участков, предназначенных для ведения личного подсобного,</w:t>
      </w:r>
    </w:p>
    <w:p w:rsidR="007B1D2A" w:rsidRDefault="007B1D2A" w:rsidP="007B1D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дачного хозяйства, огородничества, садоводства,</w:t>
      </w:r>
    </w:p>
    <w:p w:rsidR="007B1D2A" w:rsidRDefault="007B1D2A" w:rsidP="007B1D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индивидуального гаражного и индивидуального</w:t>
      </w:r>
    </w:p>
    <w:p w:rsidR="007B1D2A" w:rsidRDefault="007B1D2A" w:rsidP="007B1D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жилищного строительства</w:t>
      </w:r>
    </w:p>
    <w:p w:rsidR="007B1D2A" w:rsidRDefault="007B1D2A" w:rsidP="007B1D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B1D2A" w:rsidRDefault="007B1D2A" w:rsidP="007B1D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53"/>
        <w:gridCol w:w="1984"/>
      </w:tblGrid>
      <w:tr w:rsidR="007B1D2A"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D2A" w:rsidRDefault="007B1D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Виды земельных участков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D2A" w:rsidRDefault="002818DB" w:rsidP="002818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Цена на 1 участок, </w:t>
            </w:r>
            <w:r w:rsidR="007B1D2A">
              <w:rPr>
                <w:rFonts w:ascii="Times New Roman" w:hAnsi="Times New Roman" w:cs="Times New Roman"/>
                <w:sz w:val="28"/>
                <w:szCs w:val="28"/>
              </w:rPr>
              <w:t xml:space="preserve">руб. </w:t>
            </w:r>
          </w:p>
        </w:tc>
      </w:tr>
      <w:tr w:rsidR="007B1D2A"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D2A" w:rsidRDefault="007B1D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личное подсобное хозяйство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D2A" w:rsidRDefault="00950F8B" w:rsidP="00B775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6299,14</w:t>
            </w:r>
          </w:p>
        </w:tc>
      </w:tr>
      <w:tr w:rsidR="007B1D2A"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D2A" w:rsidRDefault="007B1D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индивидуальное жилищное строительство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D2A" w:rsidRDefault="00950F8B" w:rsidP="00B775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6012,82</w:t>
            </w:r>
          </w:p>
        </w:tc>
      </w:tr>
      <w:tr w:rsidR="007B1D2A"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D2A" w:rsidRDefault="007B1D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индивидуальное гаражное строительство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D2A" w:rsidRDefault="00950F8B" w:rsidP="00B775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4294,87</w:t>
            </w:r>
          </w:p>
        </w:tc>
      </w:tr>
      <w:tr w:rsidR="007B1D2A"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D2A" w:rsidRDefault="007B1D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дачное хозяйство, садоводство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D2A" w:rsidRDefault="00950F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3722,22</w:t>
            </w:r>
          </w:p>
        </w:tc>
      </w:tr>
      <w:tr w:rsidR="007B1D2A"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D2A" w:rsidRDefault="007B1D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огородничество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D2A" w:rsidRDefault="00950F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2290,60</w:t>
            </w:r>
          </w:p>
        </w:tc>
      </w:tr>
    </w:tbl>
    <w:p w:rsidR="00BC51C6" w:rsidRDefault="00BC51C6">
      <w:pPr>
        <w:rPr>
          <w:rFonts w:ascii="Times New Roman" w:hAnsi="Times New Roman" w:cs="Times New Roman"/>
          <w:sz w:val="28"/>
          <w:szCs w:val="28"/>
        </w:rPr>
      </w:pPr>
    </w:p>
    <w:p w:rsidR="00BC51C6" w:rsidRDefault="00BC51C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BC51C6" w:rsidRPr="00DC4311" w:rsidRDefault="00BC51C6" w:rsidP="00BC51C6">
      <w:pPr>
        <w:pStyle w:val="a7"/>
        <w:ind w:right="1"/>
        <w:jc w:val="center"/>
      </w:pPr>
      <w:r w:rsidRPr="00DC4311">
        <w:lastRenderedPageBreak/>
        <w:t>Пояснительная записка</w:t>
      </w:r>
    </w:p>
    <w:p w:rsidR="00BC51C6" w:rsidRPr="00DC4311" w:rsidRDefault="00BC51C6" w:rsidP="00BC51C6">
      <w:pPr>
        <w:pStyle w:val="a7"/>
        <w:ind w:right="1"/>
        <w:jc w:val="center"/>
      </w:pPr>
      <w:r w:rsidRPr="00DC4311">
        <w:t>к проекту постановления Правительства КБР</w:t>
      </w:r>
    </w:p>
    <w:p w:rsidR="00BC51C6" w:rsidRPr="00DC4311" w:rsidRDefault="00BC51C6" w:rsidP="00BC51C6">
      <w:pPr>
        <w:autoSpaceDE w:val="0"/>
        <w:autoSpaceDN w:val="0"/>
        <w:adjustRightInd w:val="0"/>
        <w:jc w:val="center"/>
        <w:outlineLvl w:val="0"/>
        <w:rPr>
          <w:rFonts w:eastAsia="Calibri"/>
          <w:sz w:val="28"/>
          <w:szCs w:val="28"/>
        </w:rPr>
      </w:pPr>
      <w:r w:rsidRPr="00DC4311">
        <w:rPr>
          <w:sz w:val="28"/>
          <w:szCs w:val="28"/>
        </w:rPr>
        <w:t>«</w:t>
      </w:r>
      <w:r w:rsidRPr="00DC4311">
        <w:rPr>
          <w:rFonts w:eastAsia="Calibri"/>
          <w:sz w:val="28"/>
          <w:szCs w:val="28"/>
        </w:rPr>
        <w:t xml:space="preserve">Об установлении предельных максимальных цен по проведению кадастровых работ в отношении земельных участков, предназначенных для ведения личного подсобного, дачного хозяйства, огородничества, садоводства, индивидуального гаражного и индивидуального жилищного строительства и признании </w:t>
      </w:r>
      <w:proofErr w:type="gramStart"/>
      <w:r w:rsidRPr="00DC4311">
        <w:rPr>
          <w:rFonts w:eastAsia="Calibri"/>
          <w:sz w:val="28"/>
          <w:szCs w:val="28"/>
        </w:rPr>
        <w:t>утратившими</w:t>
      </w:r>
      <w:proofErr w:type="gramEnd"/>
      <w:r w:rsidRPr="00DC4311">
        <w:rPr>
          <w:rFonts w:eastAsia="Calibri"/>
          <w:sz w:val="28"/>
          <w:szCs w:val="28"/>
        </w:rPr>
        <w:t xml:space="preserve"> силу некоторых постановлений Правительства Кабардино-Балкарской Республики»</w:t>
      </w:r>
    </w:p>
    <w:p w:rsidR="00BC51C6" w:rsidRPr="00DC4311" w:rsidRDefault="00BC51C6" w:rsidP="00BC51C6">
      <w:pPr>
        <w:pStyle w:val="a7"/>
        <w:ind w:right="1"/>
        <w:jc w:val="center"/>
        <w:rPr>
          <w:b w:val="0"/>
        </w:rPr>
      </w:pPr>
    </w:p>
    <w:p w:rsidR="00BC51C6" w:rsidRPr="00DC4311" w:rsidRDefault="00BC51C6" w:rsidP="00BC51C6">
      <w:pPr>
        <w:pStyle w:val="a7"/>
        <w:ind w:right="1"/>
        <w:jc w:val="both"/>
        <w:rPr>
          <w:b w:val="0"/>
        </w:rPr>
      </w:pPr>
      <w:r w:rsidRPr="00DC4311">
        <w:rPr>
          <w:b w:val="0"/>
        </w:rPr>
        <w:tab/>
        <w:t>Проект постановления Правительства Кабардино-Балкарской Республики подготовлен в</w:t>
      </w:r>
      <w:r w:rsidRPr="00DC4311">
        <w:t xml:space="preserve"> </w:t>
      </w:r>
      <w:r w:rsidRPr="00DC4311">
        <w:rPr>
          <w:b w:val="0"/>
        </w:rPr>
        <w:t>связи с вступлением в силу с 01.09.2021 Федерального закона № 79-ФЗ «О внесении изменений в отдельные законодательные акты Российской Федерации» (далее - Закон о гаражной амнистии).</w:t>
      </w:r>
    </w:p>
    <w:p w:rsidR="00BC51C6" w:rsidRPr="00DC4311" w:rsidRDefault="00BC51C6" w:rsidP="00BC51C6">
      <w:pPr>
        <w:pStyle w:val="a7"/>
        <w:ind w:right="1"/>
        <w:jc w:val="both"/>
        <w:rPr>
          <w:b w:val="0"/>
        </w:rPr>
      </w:pPr>
      <w:r w:rsidRPr="00DC4311">
        <w:rPr>
          <w:b w:val="0"/>
        </w:rPr>
        <w:tab/>
      </w:r>
      <w:proofErr w:type="gramStart"/>
      <w:r w:rsidRPr="00DC4311">
        <w:rPr>
          <w:b w:val="0"/>
        </w:rPr>
        <w:t xml:space="preserve">Гаражная амнистия распространяется на владельцев строений, которые приобрели их до 2004 года, как члены гаражно-строительных кооперативов (ГСК), в том числе граждан, прекративших членство в ГСК, в частности ввиду его ликвидации и исключения из ЕГРЮЛ, так и на лиц, </w:t>
      </w:r>
      <w:r>
        <w:rPr>
          <w:b w:val="0"/>
        </w:rPr>
        <w:br/>
      </w:r>
      <w:r w:rsidRPr="00DC4311">
        <w:rPr>
          <w:b w:val="0"/>
        </w:rPr>
        <w:t>не являющимся членами ГСК, но которым были предоставлены земельные участки для размещения гаража в советский или постсоветский период.</w:t>
      </w:r>
      <w:proofErr w:type="gramEnd"/>
      <w:r w:rsidRPr="00DC4311">
        <w:rPr>
          <w:b w:val="0"/>
        </w:rPr>
        <w:t xml:space="preserve"> </w:t>
      </w:r>
      <w:r>
        <w:rPr>
          <w:b w:val="0"/>
        </w:rPr>
        <w:br/>
      </w:r>
      <w:r w:rsidRPr="00DC4311">
        <w:rPr>
          <w:b w:val="0"/>
        </w:rPr>
        <w:t xml:space="preserve">Это в основном льготные категории граждан (участники Великой Отечественной войны, инвалиды, ветераны труда, многодетные граждане, семьи, имеющие на иждивении детей-инвалидов). </w:t>
      </w:r>
    </w:p>
    <w:p w:rsidR="00BC51C6" w:rsidRPr="00DC4311" w:rsidRDefault="00BC51C6" w:rsidP="00BC51C6">
      <w:pPr>
        <w:ind w:firstLine="720"/>
        <w:jc w:val="both"/>
        <w:rPr>
          <w:bCs/>
          <w:sz w:val="28"/>
          <w:szCs w:val="28"/>
        </w:rPr>
      </w:pPr>
      <w:proofErr w:type="gramStart"/>
      <w:r w:rsidRPr="00DC4311">
        <w:rPr>
          <w:sz w:val="28"/>
          <w:szCs w:val="28"/>
        </w:rPr>
        <w:t xml:space="preserve">В целях реализации Закона о гаражной амнистии, в связи </w:t>
      </w:r>
      <w:r>
        <w:rPr>
          <w:sz w:val="28"/>
          <w:szCs w:val="28"/>
        </w:rPr>
        <w:br/>
      </w:r>
      <w:r w:rsidRPr="00DC4311">
        <w:rPr>
          <w:sz w:val="28"/>
          <w:szCs w:val="28"/>
        </w:rPr>
        <w:t xml:space="preserve">с необходимостью правового регулирования вопроса установления стоимости кадастровых работ в отношении гаражей и земельных участков под ними в размере, учитывающем социальную направленность Закона </w:t>
      </w:r>
      <w:r>
        <w:rPr>
          <w:sz w:val="28"/>
          <w:szCs w:val="28"/>
        </w:rPr>
        <w:br/>
      </w:r>
      <w:r w:rsidRPr="00DC4311">
        <w:rPr>
          <w:sz w:val="28"/>
          <w:szCs w:val="28"/>
        </w:rPr>
        <w:t>о гаражной амнистии необходимо признать утратившим силу постановление Правительства Кабардино-Балкарской Республики от 15 марта 2007 № 54-ПП и утвердить п</w:t>
      </w:r>
      <w:r w:rsidRPr="00DC4311">
        <w:rPr>
          <w:bCs/>
          <w:sz w:val="28"/>
          <w:szCs w:val="28"/>
        </w:rPr>
        <w:t>редельные максимальные цены на проведение кадастровых работ в отношении земельных</w:t>
      </w:r>
      <w:proofErr w:type="gramEnd"/>
      <w:r w:rsidRPr="00DC4311">
        <w:rPr>
          <w:bCs/>
          <w:sz w:val="28"/>
          <w:szCs w:val="28"/>
        </w:rPr>
        <w:t xml:space="preserve"> участков, предназначенных для ведения личного подсобного, дачного хозяйства, огородничества, садоводства, индивидуального гаражного и </w:t>
      </w:r>
      <w:r w:rsidRPr="00DC4311">
        <w:rPr>
          <w:bCs/>
          <w:sz w:val="28"/>
          <w:szCs w:val="28"/>
        </w:rPr>
        <w:lastRenderedPageBreak/>
        <w:t xml:space="preserve">индивидуального жилищного строительства </w:t>
      </w:r>
      <w:r>
        <w:rPr>
          <w:bCs/>
          <w:sz w:val="28"/>
          <w:szCs w:val="28"/>
        </w:rPr>
        <w:br/>
      </w:r>
      <w:r w:rsidRPr="00DC4311">
        <w:rPr>
          <w:bCs/>
          <w:sz w:val="28"/>
          <w:szCs w:val="28"/>
        </w:rPr>
        <w:t xml:space="preserve">в новой редакции. </w:t>
      </w:r>
    </w:p>
    <w:p w:rsidR="00BC51C6" w:rsidRPr="00DC4311" w:rsidRDefault="00BC51C6" w:rsidP="00BC51C6">
      <w:pPr>
        <w:ind w:firstLine="720"/>
        <w:jc w:val="both"/>
        <w:rPr>
          <w:bCs/>
          <w:sz w:val="28"/>
          <w:szCs w:val="28"/>
        </w:rPr>
      </w:pPr>
      <w:proofErr w:type="gramStart"/>
      <w:r w:rsidRPr="00DC4311">
        <w:rPr>
          <w:bCs/>
          <w:sz w:val="28"/>
          <w:szCs w:val="28"/>
        </w:rPr>
        <w:t xml:space="preserve">Стоимость указанных кадастровых работ рассчитана с учетом коэффициентов инфляции за период с 2007 года, который составляет 186,32% и включает в себя </w:t>
      </w:r>
      <w:r w:rsidRPr="00DC4311">
        <w:rPr>
          <w:sz w:val="28"/>
          <w:szCs w:val="28"/>
        </w:rPr>
        <w:t xml:space="preserve">расходы по выполнению кадастровых работ, </w:t>
      </w:r>
      <w:r>
        <w:rPr>
          <w:sz w:val="28"/>
          <w:szCs w:val="28"/>
        </w:rPr>
        <w:br/>
      </w:r>
      <w:r w:rsidRPr="00DC4311">
        <w:rPr>
          <w:sz w:val="28"/>
          <w:szCs w:val="28"/>
        </w:rPr>
        <w:t xml:space="preserve">в результате которых обеспечивается подготовка документов, указанных </w:t>
      </w:r>
      <w:r>
        <w:rPr>
          <w:sz w:val="28"/>
          <w:szCs w:val="28"/>
        </w:rPr>
        <w:br/>
      </w:r>
      <w:r w:rsidRPr="00DC4311">
        <w:rPr>
          <w:sz w:val="28"/>
          <w:szCs w:val="28"/>
        </w:rPr>
        <w:t xml:space="preserve">в статье 37 Федерального закона от 24 июля 2007 г. № 221-ФЗ </w:t>
      </w:r>
      <w:r>
        <w:rPr>
          <w:sz w:val="28"/>
          <w:szCs w:val="28"/>
        </w:rPr>
        <w:br/>
      </w:r>
      <w:r w:rsidRPr="00DC4311">
        <w:rPr>
          <w:sz w:val="28"/>
          <w:szCs w:val="28"/>
        </w:rPr>
        <w:t>«О государственном кадастре недвижимости», для представления в орган кадастрового учета заявления</w:t>
      </w:r>
      <w:r>
        <w:rPr>
          <w:sz w:val="28"/>
          <w:szCs w:val="28"/>
        </w:rPr>
        <w:t xml:space="preserve"> </w:t>
      </w:r>
      <w:r w:rsidRPr="00DC4311">
        <w:rPr>
          <w:sz w:val="28"/>
          <w:szCs w:val="28"/>
        </w:rPr>
        <w:t>о постановке  на учет объекта</w:t>
      </w:r>
      <w:proofErr w:type="gramEnd"/>
      <w:r w:rsidRPr="00DC4311">
        <w:rPr>
          <w:sz w:val="28"/>
          <w:szCs w:val="28"/>
        </w:rPr>
        <w:t xml:space="preserve"> недвижимости или объектов недвижимости (в том числе, транспортные расходы, расходы по консультациям заказчика, связанные с выполнением кадастровых работ, </w:t>
      </w:r>
      <w:r>
        <w:rPr>
          <w:sz w:val="28"/>
          <w:szCs w:val="28"/>
        </w:rPr>
        <w:br/>
      </w:r>
      <w:r w:rsidRPr="00DC4311">
        <w:rPr>
          <w:sz w:val="28"/>
          <w:szCs w:val="28"/>
        </w:rPr>
        <w:t>а также все налоги и сборы, предусмотренные федеральным законодательством).</w:t>
      </w:r>
    </w:p>
    <w:p w:rsidR="00BC51C6" w:rsidRPr="00DC4311" w:rsidRDefault="00BC51C6" w:rsidP="00BC51C6">
      <w:pPr>
        <w:ind w:firstLine="720"/>
        <w:jc w:val="both"/>
        <w:rPr>
          <w:b/>
          <w:sz w:val="28"/>
          <w:szCs w:val="28"/>
        </w:rPr>
      </w:pPr>
      <w:proofErr w:type="gramStart"/>
      <w:r w:rsidRPr="00DC4311">
        <w:rPr>
          <w:sz w:val="28"/>
          <w:szCs w:val="28"/>
        </w:rPr>
        <w:t xml:space="preserve">Проект постановления Правительства Кабардино-Балкарской Республики «Об установлении предельных максимальных цен </w:t>
      </w:r>
      <w:r>
        <w:rPr>
          <w:sz w:val="28"/>
          <w:szCs w:val="28"/>
        </w:rPr>
        <w:br/>
      </w:r>
      <w:r w:rsidRPr="00DC4311">
        <w:rPr>
          <w:sz w:val="28"/>
          <w:szCs w:val="28"/>
        </w:rPr>
        <w:t xml:space="preserve">по проведению кадастровых работ в отношении земельных участков, предназначенных для ведения личного подсобного, дачного хозяйства, огородничества, садоводства, индивидуального гаражного </w:t>
      </w:r>
      <w:r>
        <w:rPr>
          <w:sz w:val="28"/>
          <w:szCs w:val="28"/>
        </w:rPr>
        <w:br/>
      </w:r>
      <w:r w:rsidRPr="00DC4311">
        <w:rPr>
          <w:sz w:val="28"/>
          <w:szCs w:val="28"/>
        </w:rPr>
        <w:t xml:space="preserve">и индивидуального жилищного строительства и признании утратившими силу некоторых постановлений Правительства Кабардино-Балкарской Республики» размещен на странице Министерства земельных </w:t>
      </w:r>
      <w:r>
        <w:rPr>
          <w:sz w:val="28"/>
          <w:szCs w:val="28"/>
        </w:rPr>
        <w:br/>
      </w:r>
      <w:r w:rsidRPr="00DC4311">
        <w:rPr>
          <w:sz w:val="28"/>
          <w:szCs w:val="28"/>
        </w:rPr>
        <w:t xml:space="preserve">и имущественных отношений КБР, функционирующей в составе </w:t>
      </w:r>
      <w:r>
        <w:rPr>
          <w:sz w:val="28"/>
          <w:szCs w:val="28"/>
        </w:rPr>
        <w:br/>
      </w:r>
      <w:r w:rsidRPr="00DC4311">
        <w:rPr>
          <w:sz w:val="28"/>
          <w:szCs w:val="28"/>
        </w:rPr>
        <w:t>Единого портала исполнительных органов государственной власти</w:t>
      </w:r>
      <w:proofErr w:type="gramEnd"/>
      <w:r w:rsidRPr="00DC4311">
        <w:rPr>
          <w:sz w:val="28"/>
          <w:szCs w:val="28"/>
        </w:rPr>
        <w:t xml:space="preserve"> Кабардино-Балкарской Республики и органов  местного самоуправления  </w:t>
      </w:r>
      <w:r>
        <w:rPr>
          <w:sz w:val="28"/>
          <w:szCs w:val="28"/>
        </w:rPr>
        <w:br/>
      </w:r>
      <w:r w:rsidRPr="00DC4311">
        <w:rPr>
          <w:sz w:val="28"/>
          <w:szCs w:val="28"/>
        </w:rPr>
        <w:t>в сети «Интернет».</w:t>
      </w:r>
    </w:p>
    <w:p w:rsidR="00BC51C6" w:rsidRPr="00DC4311" w:rsidRDefault="00BC51C6" w:rsidP="00BC51C6">
      <w:pPr>
        <w:pStyle w:val="a7"/>
        <w:ind w:right="1" w:firstLine="709"/>
        <w:jc w:val="both"/>
        <w:rPr>
          <w:b w:val="0"/>
        </w:rPr>
      </w:pPr>
      <w:r w:rsidRPr="00DC4311">
        <w:rPr>
          <w:b w:val="0"/>
        </w:rPr>
        <w:t xml:space="preserve">Принятие проекта постановления Правительства </w:t>
      </w:r>
      <w:r>
        <w:rPr>
          <w:b w:val="0"/>
        </w:rPr>
        <w:br/>
      </w:r>
      <w:r w:rsidRPr="00DC4311">
        <w:rPr>
          <w:b w:val="0"/>
        </w:rPr>
        <w:t>Кабардино-Балкарской Республики не потребует дополнительных расходов из средств республиканского бюджета Кабардино-Балкарской Республики.</w:t>
      </w:r>
    </w:p>
    <w:p w:rsidR="00BC51C6" w:rsidRDefault="00BC51C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BC51C6" w:rsidRPr="00E373B2" w:rsidRDefault="00BC51C6" w:rsidP="00BC51C6">
      <w:pPr>
        <w:pStyle w:val="a7"/>
        <w:ind w:right="1"/>
        <w:jc w:val="both"/>
        <w:rPr>
          <w:b w:val="0"/>
          <w:sz w:val="27"/>
          <w:szCs w:val="27"/>
        </w:rPr>
      </w:pPr>
    </w:p>
    <w:p w:rsidR="00BC51C6" w:rsidRPr="00B12A8A" w:rsidRDefault="00BC51C6" w:rsidP="00BC51C6">
      <w:pPr>
        <w:pStyle w:val="a7"/>
        <w:ind w:right="1"/>
        <w:jc w:val="center"/>
      </w:pPr>
      <w:r w:rsidRPr="00B12A8A">
        <w:t>ФИНАНСОВО-ЭКОНОМИЧЕСКОЕ ОБОСНОВАНИЕ</w:t>
      </w:r>
    </w:p>
    <w:p w:rsidR="00BC51C6" w:rsidRPr="00B12A8A" w:rsidRDefault="00BC51C6" w:rsidP="00BC51C6">
      <w:pPr>
        <w:pStyle w:val="a7"/>
        <w:ind w:right="1"/>
        <w:jc w:val="center"/>
      </w:pPr>
    </w:p>
    <w:p w:rsidR="00BC51C6" w:rsidRPr="00B12A8A" w:rsidRDefault="00BC51C6" w:rsidP="00BC51C6">
      <w:pPr>
        <w:pStyle w:val="a7"/>
        <w:ind w:right="1"/>
        <w:jc w:val="center"/>
      </w:pPr>
      <w:r w:rsidRPr="00B12A8A">
        <w:t>к проекту постановления Кабардино-Балкарской Республики</w:t>
      </w:r>
    </w:p>
    <w:p w:rsidR="00BC51C6" w:rsidRPr="00B12A8A" w:rsidRDefault="00BC51C6" w:rsidP="00BC51C6">
      <w:pPr>
        <w:pStyle w:val="a7"/>
        <w:ind w:right="1"/>
        <w:jc w:val="center"/>
      </w:pPr>
    </w:p>
    <w:p w:rsidR="00BC51C6" w:rsidRPr="008A6764" w:rsidRDefault="00BC51C6" w:rsidP="00BC51C6">
      <w:pPr>
        <w:autoSpaceDE w:val="0"/>
        <w:autoSpaceDN w:val="0"/>
        <w:adjustRightInd w:val="0"/>
        <w:jc w:val="center"/>
        <w:outlineLvl w:val="0"/>
        <w:rPr>
          <w:sz w:val="26"/>
          <w:szCs w:val="26"/>
        </w:rPr>
      </w:pPr>
      <w:r w:rsidRPr="008A6764">
        <w:rPr>
          <w:sz w:val="26"/>
          <w:szCs w:val="26"/>
        </w:rPr>
        <w:t>«</w:t>
      </w:r>
      <w:r w:rsidRPr="00060639">
        <w:rPr>
          <w:rFonts w:eastAsia="Calibri"/>
          <w:sz w:val="28"/>
          <w:szCs w:val="28"/>
        </w:rPr>
        <w:t xml:space="preserve">Об установлении предельных максимальных цен по проведению кадастровых работ в отношении земельных участков, предназначенных для ведения личного подсобного, дачного хозяйства, огородничества, садоводства, индивидуального гаражного и индивидуального жилищного строительства и признании </w:t>
      </w:r>
      <w:proofErr w:type="gramStart"/>
      <w:r w:rsidRPr="00060639">
        <w:rPr>
          <w:rFonts w:eastAsia="Calibri"/>
          <w:sz w:val="28"/>
          <w:szCs w:val="28"/>
        </w:rPr>
        <w:t>утратившими</w:t>
      </w:r>
      <w:proofErr w:type="gramEnd"/>
      <w:r w:rsidRPr="00060639">
        <w:rPr>
          <w:rFonts w:eastAsia="Calibri"/>
          <w:sz w:val="28"/>
          <w:szCs w:val="28"/>
        </w:rPr>
        <w:t xml:space="preserve"> силу некоторых постановлений Правительства Кабардино-Балкарской Республики</w:t>
      </w:r>
      <w:r w:rsidRPr="008A6764">
        <w:rPr>
          <w:sz w:val="26"/>
          <w:szCs w:val="26"/>
        </w:rPr>
        <w:t>»</w:t>
      </w:r>
    </w:p>
    <w:p w:rsidR="00BC51C6" w:rsidRDefault="00BC51C6" w:rsidP="00BC51C6">
      <w:pPr>
        <w:pStyle w:val="a7"/>
        <w:ind w:right="1"/>
        <w:jc w:val="center"/>
      </w:pPr>
    </w:p>
    <w:p w:rsidR="00BC51C6" w:rsidRDefault="00BC51C6" w:rsidP="00BC51C6">
      <w:pPr>
        <w:pStyle w:val="a7"/>
        <w:ind w:right="1"/>
        <w:jc w:val="center"/>
      </w:pPr>
    </w:p>
    <w:p w:rsidR="00BC51C6" w:rsidRPr="00B12A8A" w:rsidRDefault="00BC51C6" w:rsidP="00BC51C6">
      <w:pPr>
        <w:pStyle w:val="a7"/>
        <w:ind w:right="1"/>
        <w:jc w:val="center"/>
        <w:rPr>
          <w:b w:val="0"/>
        </w:rPr>
      </w:pPr>
    </w:p>
    <w:p w:rsidR="00BC51C6" w:rsidRPr="00B12A8A" w:rsidRDefault="00BC51C6" w:rsidP="00BC51C6">
      <w:pPr>
        <w:pStyle w:val="a7"/>
        <w:ind w:right="1"/>
        <w:jc w:val="both"/>
        <w:rPr>
          <w:b w:val="0"/>
        </w:rPr>
      </w:pPr>
      <w:r w:rsidRPr="00B12A8A">
        <w:rPr>
          <w:b w:val="0"/>
        </w:rPr>
        <w:tab/>
        <w:t xml:space="preserve">Принятие указанного проекта постановления не потребует расходов из республиканского бюджета Кабардино-Балкарской Республики. </w:t>
      </w:r>
    </w:p>
    <w:p w:rsidR="00BC51C6" w:rsidRPr="00B12A8A" w:rsidRDefault="00BC51C6" w:rsidP="00BC51C6">
      <w:pPr>
        <w:pStyle w:val="a7"/>
        <w:ind w:right="1"/>
        <w:jc w:val="both"/>
        <w:rPr>
          <w:b w:val="0"/>
        </w:rPr>
      </w:pPr>
    </w:p>
    <w:p w:rsidR="007B1D2A" w:rsidRPr="003B089A" w:rsidRDefault="007B1D2A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7B1D2A" w:rsidRPr="003B089A" w:rsidSect="007B1D2A">
      <w:pgSz w:w="11906" w:h="16838"/>
      <w:pgMar w:top="1418" w:right="1418" w:bottom="1701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089A"/>
    <w:rsid w:val="00050C52"/>
    <w:rsid w:val="000C369B"/>
    <w:rsid w:val="001E6B77"/>
    <w:rsid w:val="00247A6D"/>
    <w:rsid w:val="00253FE7"/>
    <w:rsid w:val="002818DB"/>
    <w:rsid w:val="002C6DFE"/>
    <w:rsid w:val="003B089A"/>
    <w:rsid w:val="003B586A"/>
    <w:rsid w:val="00422D88"/>
    <w:rsid w:val="00465CA7"/>
    <w:rsid w:val="004732A6"/>
    <w:rsid w:val="00554D6C"/>
    <w:rsid w:val="005F2B3F"/>
    <w:rsid w:val="00633031"/>
    <w:rsid w:val="00795DEF"/>
    <w:rsid w:val="007B1D2A"/>
    <w:rsid w:val="007C1715"/>
    <w:rsid w:val="0084082F"/>
    <w:rsid w:val="008864F1"/>
    <w:rsid w:val="008D0767"/>
    <w:rsid w:val="00950F8B"/>
    <w:rsid w:val="00960056"/>
    <w:rsid w:val="009E004A"/>
    <w:rsid w:val="00B23882"/>
    <w:rsid w:val="00B77558"/>
    <w:rsid w:val="00B84906"/>
    <w:rsid w:val="00BC51C6"/>
    <w:rsid w:val="00BD167E"/>
    <w:rsid w:val="00CE768B"/>
    <w:rsid w:val="00D038AB"/>
    <w:rsid w:val="00D12973"/>
    <w:rsid w:val="00D65BF6"/>
    <w:rsid w:val="00DC626B"/>
    <w:rsid w:val="00E14DB5"/>
    <w:rsid w:val="00E62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1D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7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77558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D65BF6"/>
    <w:pPr>
      <w:ind w:left="720"/>
      <w:contextualSpacing/>
    </w:pPr>
  </w:style>
  <w:style w:type="paragraph" w:styleId="a7">
    <w:name w:val="Body Text"/>
    <w:basedOn w:val="a"/>
    <w:link w:val="a8"/>
    <w:rsid w:val="00BC51C6"/>
    <w:pPr>
      <w:tabs>
        <w:tab w:val="right" w:pos="0"/>
      </w:tabs>
      <w:spacing w:after="0" w:line="240" w:lineRule="auto"/>
      <w:jc w:val="right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a8">
    <w:name w:val="Основной текст Знак"/>
    <w:basedOn w:val="a0"/>
    <w:link w:val="a7"/>
    <w:rsid w:val="00BC51C6"/>
    <w:rPr>
      <w:rFonts w:ascii="Times New Roman" w:eastAsia="Times New Roman" w:hAnsi="Times New Roman" w:cs="Times New Roman"/>
      <w:b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1D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7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77558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D65BF6"/>
    <w:pPr>
      <w:ind w:left="720"/>
      <w:contextualSpacing/>
    </w:pPr>
  </w:style>
  <w:style w:type="paragraph" w:styleId="a7">
    <w:name w:val="Body Text"/>
    <w:basedOn w:val="a"/>
    <w:link w:val="a8"/>
    <w:rsid w:val="00BC51C6"/>
    <w:pPr>
      <w:tabs>
        <w:tab w:val="right" w:pos="0"/>
      </w:tabs>
      <w:spacing w:after="0" w:line="240" w:lineRule="auto"/>
      <w:jc w:val="right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a8">
    <w:name w:val="Основной текст Знак"/>
    <w:basedOn w:val="a0"/>
    <w:link w:val="a7"/>
    <w:rsid w:val="00BC51C6"/>
    <w:rPr>
      <w:rFonts w:ascii="Times New Roman" w:eastAsia="Times New Roman" w:hAnsi="Times New Roman" w:cs="Times New Roman"/>
      <w:b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AD69692631373D0C8722186033E38AEB790C0C88B40F7243593AB6A25B6932E33728F6FA428C3D09959316B336B4E3AD991308F3CF1EEF71F131B51l6I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AAD69692631373D0C8722186033E38AEB790C0C88B40F7243593AB6A25B6932E33728F6FA428C3D09959316B336B4E3AD991308F3CF1EEF71F131B51l6I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C091BF5CF58A6C6B142F30E30AED870A218E1D73E8AB9568613E22FEA705BA0DDFD97FEC643A5BC8918CD5F9CF5215B606B79DC71ATEjAI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03EFCF-3175-4927-91E8-FFA438D5A5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6</Pages>
  <Words>1205</Words>
  <Characters>6871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shogenova-fh</dc:creator>
  <cp:lastModifiedBy>bozaev-mh</cp:lastModifiedBy>
  <cp:revision>28</cp:revision>
  <cp:lastPrinted>2021-12-07T14:43:00Z</cp:lastPrinted>
  <dcterms:created xsi:type="dcterms:W3CDTF">2021-09-23T10:36:00Z</dcterms:created>
  <dcterms:modified xsi:type="dcterms:W3CDTF">2021-12-17T11:47:00Z</dcterms:modified>
</cp:coreProperties>
</file>