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083" w:rsidRDefault="00CC6083" w:rsidP="00CC6083">
      <w:pPr>
        <w:pStyle w:val="38"/>
        <w:framePr w:w="9403" w:h="3512" w:hRule="exact" w:wrap="none" w:vAnchor="page" w:hAnchor="page" w:x="1627" w:y="2813"/>
        <w:shd w:val="clear" w:color="auto" w:fill="auto"/>
        <w:ind w:left="340"/>
      </w:pPr>
      <w:r>
        <w:rPr>
          <w:color w:val="000000"/>
          <w:lang w:eastAsia="ru-RU" w:bidi="ru-RU"/>
        </w:rPr>
        <w:t>МИНИСТЕРСТВО ЗЕМЕЛЬНЫХ И ИМУЩЕСТВЕННЫХ</w:t>
      </w:r>
      <w:r>
        <w:rPr>
          <w:color w:val="000000"/>
          <w:lang w:eastAsia="ru-RU" w:bidi="ru-RU"/>
        </w:rPr>
        <w:br/>
        <w:t>ОТНОШЕНИЙ КАБАРДИНО-БАЛКАРСКОЙ РЕСПУБЛИКИ</w:t>
      </w:r>
      <w:r>
        <w:rPr>
          <w:color w:val="000000"/>
          <w:lang w:eastAsia="ru-RU" w:bidi="ru-RU"/>
        </w:rPr>
        <w:br/>
        <w:t>(МИНИМУЩЕСТВО КБР)</w:t>
      </w:r>
    </w:p>
    <w:p w:rsidR="00CC6083" w:rsidRDefault="00CC6083" w:rsidP="00CC6083">
      <w:pPr>
        <w:pStyle w:val="38"/>
        <w:framePr w:w="9403" w:h="3512" w:hRule="exact" w:wrap="none" w:vAnchor="page" w:hAnchor="page" w:x="1627" w:y="2813"/>
        <w:shd w:val="clear" w:color="auto" w:fill="auto"/>
        <w:spacing w:after="209"/>
        <w:ind w:left="340"/>
      </w:pPr>
      <w:r>
        <w:rPr>
          <w:rStyle w:val="33pt"/>
        </w:rPr>
        <w:t>ПРИКАЗ</w:t>
      </w:r>
    </w:p>
    <w:p w:rsidR="00CC6083" w:rsidRDefault="00CC6083" w:rsidP="00CC6083">
      <w:pPr>
        <w:pStyle w:val="38"/>
        <w:framePr w:w="9403" w:h="3512" w:hRule="exact" w:wrap="none" w:vAnchor="page" w:hAnchor="page" w:x="1627" w:y="2813"/>
        <w:shd w:val="clear" w:color="auto" w:fill="auto"/>
        <w:spacing w:line="277" w:lineRule="exact"/>
        <w:ind w:left="340"/>
      </w:pPr>
      <w:r>
        <w:rPr>
          <w:color w:val="000000"/>
          <w:lang w:eastAsia="ru-RU" w:bidi="ru-RU"/>
        </w:rPr>
        <w:t>КЪЭБЭРДЕЙ-БАЛЪКЪЭР РЕСПУБЛИКЭМ Щ1ЫМРЭ</w:t>
      </w:r>
      <w:r>
        <w:rPr>
          <w:color w:val="000000"/>
          <w:lang w:eastAsia="ru-RU" w:bidi="ru-RU"/>
        </w:rPr>
        <w:br/>
        <w:t>МЫЛЪКУМРЭ Я 1УЭХУХЭМК1Э И МИНИСТЕРСТВЭ</w:t>
      </w:r>
    </w:p>
    <w:p w:rsidR="00CC6083" w:rsidRDefault="00CC6083" w:rsidP="00CC6083">
      <w:pPr>
        <w:pStyle w:val="38"/>
        <w:framePr w:w="9403" w:h="3512" w:hRule="exact" w:wrap="none" w:vAnchor="page" w:hAnchor="page" w:x="1627" w:y="2813"/>
        <w:shd w:val="clear" w:color="auto" w:fill="auto"/>
        <w:spacing w:after="183" w:line="277" w:lineRule="exact"/>
        <w:ind w:left="340"/>
      </w:pPr>
      <w:r>
        <w:rPr>
          <w:color w:val="000000"/>
          <w:lang w:eastAsia="ru-RU" w:bidi="ru-RU"/>
        </w:rPr>
        <w:t>У Н АФЭ</w:t>
      </w:r>
    </w:p>
    <w:p w:rsidR="00CC6083" w:rsidRDefault="00CC6083" w:rsidP="00CC6083">
      <w:pPr>
        <w:pStyle w:val="38"/>
        <w:framePr w:w="9403" w:h="3512" w:hRule="exact" w:wrap="none" w:vAnchor="page" w:hAnchor="page" w:x="1627" w:y="2813"/>
        <w:shd w:val="clear" w:color="auto" w:fill="auto"/>
        <w:spacing w:line="274" w:lineRule="exact"/>
        <w:ind w:left="340"/>
      </w:pPr>
      <w:r>
        <w:rPr>
          <w:color w:val="000000"/>
          <w:lang w:eastAsia="ru-RU" w:bidi="ru-RU"/>
        </w:rPr>
        <w:t xml:space="preserve">КЪАБАРТЫ-МАЛКЪАР РЕСПУБЛИКАНЫ </w:t>
      </w:r>
      <w:proofErr w:type="gramStart"/>
      <w:r>
        <w:rPr>
          <w:color w:val="000000"/>
          <w:lang w:eastAsia="ru-RU" w:bidi="ru-RU"/>
        </w:rPr>
        <w:t>ЖЕРЛЕ</w:t>
      </w:r>
      <w:proofErr w:type="gramEnd"/>
      <w:r>
        <w:rPr>
          <w:color w:val="000000"/>
          <w:lang w:eastAsia="ru-RU" w:bidi="ru-RU"/>
        </w:rPr>
        <w:t xml:space="preserve"> ЭМ</w:t>
      </w:r>
      <w:r>
        <w:rPr>
          <w:color w:val="000000"/>
          <w:lang w:eastAsia="ru-RU" w:bidi="ru-RU"/>
        </w:rPr>
        <w:br/>
        <w:t>ЫРЫСХЫ ЖАНЫ БЛА МИНИСТЕРСТВОСУ</w:t>
      </w:r>
      <w:r>
        <w:rPr>
          <w:color w:val="000000"/>
          <w:lang w:eastAsia="ru-RU" w:bidi="ru-RU"/>
        </w:rPr>
        <w:br/>
      </w:r>
      <w:r>
        <w:rPr>
          <w:rStyle w:val="33pt"/>
        </w:rPr>
        <w:t>БУЙРУКЪ</w:t>
      </w:r>
    </w:p>
    <w:p w:rsidR="00CC6083" w:rsidRPr="00CC6083" w:rsidRDefault="00CC6083" w:rsidP="00CC6083">
      <w:pPr>
        <w:framePr w:wrap="none" w:vAnchor="page" w:hAnchor="page" w:x="1760" w:y="6540"/>
        <w:spacing w:line="380" w:lineRule="exact"/>
        <w:rPr>
          <w:rFonts w:ascii="Times New Roman" w:hAnsi="Times New Roman" w:cs="Times New Roman"/>
          <w:sz w:val="28"/>
          <w:szCs w:val="28"/>
        </w:rPr>
      </w:pPr>
      <w:r w:rsidRPr="00CC6083">
        <w:rPr>
          <w:rStyle w:val="1c"/>
          <w:rFonts w:ascii="Times New Roman" w:hAnsi="Times New Roman" w:cs="Times New Roman"/>
          <w:i w:val="0"/>
          <w:iCs w:val="0"/>
          <w:sz w:val="28"/>
          <w:szCs w:val="28"/>
          <w:lang w:val="ru-RU"/>
        </w:rPr>
        <w:t>24.05.2023</w:t>
      </w:r>
    </w:p>
    <w:p w:rsidR="00CC6083" w:rsidRPr="00CC6083" w:rsidRDefault="00CC6083" w:rsidP="00CC6083">
      <w:pPr>
        <w:pStyle w:val="45"/>
        <w:framePr w:wrap="none" w:vAnchor="page" w:hAnchor="page" w:x="7945" w:y="6574"/>
        <w:shd w:val="clear" w:color="auto" w:fill="auto"/>
        <w:spacing w:line="260" w:lineRule="exact"/>
        <w:rPr>
          <w:rFonts w:ascii="Times New Roman" w:hAnsi="Times New Roman" w:cs="Times New Roman"/>
          <w:sz w:val="28"/>
          <w:szCs w:val="28"/>
        </w:rPr>
      </w:pPr>
      <w:r w:rsidRPr="00CC608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</w:t>
      </w:r>
    </w:p>
    <w:p w:rsidR="00CC6083" w:rsidRPr="00CC6083" w:rsidRDefault="00CC6083" w:rsidP="00CC6083">
      <w:pPr>
        <w:framePr w:wrap="none" w:vAnchor="page" w:hAnchor="page" w:x="9014" w:y="6271"/>
        <w:spacing w:line="700" w:lineRule="exact"/>
        <w:rPr>
          <w:sz w:val="28"/>
          <w:szCs w:val="28"/>
        </w:rPr>
      </w:pPr>
      <w:r w:rsidRPr="00CC6083">
        <w:rPr>
          <w:rStyle w:val="55"/>
          <w:i w:val="0"/>
          <w:iCs w:val="0"/>
          <w:sz w:val="28"/>
          <w:szCs w:val="28"/>
        </w:rPr>
        <w:t>30</w:t>
      </w:r>
    </w:p>
    <w:p w:rsidR="00CC6083" w:rsidRDefault="00CC6083" w:rsidP="00CC6083">
      <w:pPr>
        <w:pStyle w:val="38"/>
        <w:framePr w:wrap="none" w:vAnchor="page" w:hAnchor="page" w:x="1627" w:y="7228"/>
        <w:shd w:val="clear" w:color="auto" w:fill="auto"/>
        <w:spacing w:line="220" w:lineRule="exact"/>
        <w:ind w:left="3980"/>
        <w:jc w:val="left"/>
      </w:pPr>
      <w:r>
        <w:rPr>
          <w:color w:val="000000"/>
          <w:lang w:eastAsia="ru-RU" w:bidi="ru-RU"/>
        </w:rPr>
        <w:t>г. Нальчик</w:t>
      </w:r>
    </w:p>
    <w:p w:rsidR="00CC6083" w:rsidRDefault="00CC6083" w:rsidP="00CC6083">
      <w:pPr>
        <w:pStyle w:val="65"/>
        <w:framePr w:w="9403" w:h="6530" w:hRule="exact" w:wrap="none" w:vAnchor="page" w:hAnchor="page" w:x="1627" w:y="8013"/>
        <w:shd w:val="clear" w:color="auto" w:fill="auto"/>
        <w:spacing w:before="0" w:after="243"/>
      </w:pPr>
      <w:r>
        <w:rPr>
          <w:color w:val="000000"/>
          <w:lang w:eastAsia="ru-RU" w:bidi="ru-RU"/>
        </w:rPr>
        <w:t>Об утверждении Административного регламента</w:t>
      </w:r>
      <w:r>
        <w:rPr>
          <w:color w:val="000000"/>
          <w:lang w:eastAsia="ru-RU" w:bidi="ru-RU"/>
        </w:rPr>
        <w:br/>
        <w:t>Министерства земельных и имущественных отношений</w:t>
      </w:r>
      <w:r>
        <w:rPr>
          <w:color w:val="000000"/>
          <w:lang w:eastAsia="ru-RU" w:bidi="ru-RU"/>
        </w:rPr>
        <w:br/>
        <w:t>Кабардино-Балкарской Республики по предоставлению государственной</w:t>
      </w:r>
      <w:r>
        <w:rPr>
          <w:color w:val="000000"/>
          <w:lang w:eastAsia="ru-RU" w:bidi="ru-RU"/>
        </w:rPr>
        <w:br/>
        <w:t>услуги «Перераспределение земель и (или) земельных участков,</w:t>
      </w:r>
      <w:r>
        <w:rPr>
          <w:color w:val="000000"/>
          <w:lang w:eastAsia="ru-RU" w:bidi="ru-RU"/>
        </w:rPr>
        <w:br/>
        <w:t>находящихся в государственной собственности Кабардино-Балкарской</w:t>
      </w:r>
      <w:r>
        <w:rPr>
          <w:color w:val="000000"/>
          <w:lang w:eastAsia="ru-RU" w:bidi="ru-RU"/>
        </w:rPr>
        <w:br/>
        <w:t>Республики и земельных участков, находящихся в частной</w:t>
      </w:r>
      <w:r>
        <w:rPr>
          <w:color w:val="000000"/>
          <w:lang w:eastAsia="ru-RU" w:bidi="ru-RU"/>
        </w:rPr>
        <w:br/>
        <w:t>собственности» на территории Кабардино-Балкарской Республики»</w:t>
      </w:r>
    </w:p>
    <w:p w:rsidR="00CC6083" w:rsidRDefault="00CC6083" w:rsidP="00CC6083">
      <w:pPr>
        <w:pStyle w:val="2a"/>
        <w:framePr w:w="9403" w:h="6530" w:hRule="exact" w:wrap="none" w:vAnchor="page" w:hAnchor="page" w:x="1627" w:y="8013"/>
        <w:shd w:val="clear" w:color="auto" w:fill="auto"/>
        <w:spacing w:before="0"/>
        <w:ind w:firstLine="600"/>
      </w:pPr>
      <w:proofErr w:type="gramStart"/>
      <w:r>
        <w:rPr>
          <w:color w:val="000000"/>
          <w:lang w:eastAsia="ru-RU" w:bidi="ru-RU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Кабардино-Балкарской Республики от 30.11.2021 № 240-ПП «Об утверждении правил разработки и утверждения административных регламентов предоставления государственных услуг и о признании утратившими силу постановлений Правительства Кабардино-Балкарской Республики от 25.02.2010 № 8-1II1 и от 10.12.2018 № 232-ПП» и Положением о Министерстве земельных и имущественных отношений Кабардино-Балкарской Республики, утвержденным</w:t>
      </w:r>
      <w:proofErr w:type="gramEnd"/>
      <w:r>
        <w:rPr>
          <w:color w:val="000000"/>
          <w:lang w:eastAsia="ru-RU" w:bidi="ru-RU"/>
        </w:rPr>
        <w:t xml:space="preserve">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Республики», </w:t>
      </w:r>
      <w:r>
        <w:rPr>
          <w:rStyle w:val="23pt"/>
        </w:rPr>
        <w:t>приказываю:</w:t>
      </w:r>
    </w:p>
    <w:p w:rsidR="00CC6083" w:rsidRDefault="00CC6083" w:rsidP="00CC6083">
      <w:pPr>
        <w:rPr>
          <w:sz w:val="2"/>
          <w:szCs w:val="2"/>
        </w:rPr>
        <w:sectPr w:rsidR="00CC60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6083" w:rsidRDefault="00CC6083" w:rsidP="00CC6083">
      <w:pPr>
        <w:pStyle w:val="2a"/>
        <w:framePr w:w="9461" w:h="6221" w:hRule="exact" w:wrap="none" w:vAnchor="page" w:hAnchor="page" w:x="1598" w:y="1288"/>
        <w:numPr>
          <w:ilvl w:val="0"/>
          <w:numId w:val="31"/>
        </w:numPr>
        <w:shd w:val="clear" w:color="auto" w:fill="auto"/>
        <w:tabs>
          <w:tab w:val="left" w:pos="955"/>
        </w:tabs>
        <w:spacing w:before="0" w:line="324" w:lineRule="exact"/>
        <w:ind w:firstLine="640"/>
      </w:pPr>
      <w:r>
        <w:rPr>
          <w:color w:val="000000"/>
          <w:lang w:eastAsia="ru-RU" w:bidi="ru-RU"/>
        </w:rPr>
        <w:lastRenderedPageBreak/>
        <w:t>Утвердить:</w:t>
      </w:r>
    </w:p>
    <w:p w:rsidR="00CC6083" w:rsidRDefault="00CC6083" w:rsidP="00CC6083">
      <w:pPr>
        <w:pStyle w:val="2a"/>
        <w:framePr w:w="9461" w:h="6221" w:hRule="exact" w:wrap="none" w:vAnchor="page" w:hAnchor="page" w:x="1598" w:y="1288"/>
        <w:shd w:val="clear" w:color="auto" w:fill="auto"/>
        <w:tabs>
          <w:tab w:val="left" w:pos="9064"/>
        </w:tabs>
        <w:spacing w:before="0" w:line="324" w:lineRule="exact"/>
        <w:ind w:firstLine="640"/>
      </w:pPr>
      <w:r>
        <w:rPr>
          <w:color w:val="000000"/>
          <w:lang w:eastAsia="ru-RU" w:bidi="ru-RU"/>
        </w:rPr>
        <w:t>Административный р</w:t>
      </w:r>
      <w:r>
        <w:t xml:space="preserve">егламент Министерства земельных </w:t>
      </w:r>
      <w:r>
        <w:rPr>
          <w:color w:val="000000"/>
          <w:lang w:eastAsia="ru-RU" w:bidi="ru-RU"/>
        </w:rPr>
        <w:t>и</w:t>
      </w:r>
      <w:r>
        <w:t xml:space="preserve"> </w:t>
      </w:r>
      <w:r>
        <w:rPr>
          <w:color w:val="000000"/>
          <w:lang w:eastAsia="ru-RU" w:bidi="ru-RU"/>
        </w:rPr>
        <w:t>имущественных</w:t>
      </w:r>
      <w:r>
        <w:t xml:space="preserve"> отношений Кабардино-Балкарской </w:t>
      </w:r>
      <w:r>
        <w:rPr>
          <w:color w:val="000000"/>
          <w:lang w:eastAsia="ru-RU" w:bidi="ru-RU"/>
        </w:rPr>
        <w:t>Республики по</w:t>
      </w:r>
      <w:r>
        <w:t xml:space="preserve"> </w:t>
      </w:r>
      <w:r>
        <w:rPr>
          <w:color w:val="000000"/>
          <w:lang w:eastAsia="ru-RU" w:bidi="ru-RU"/>
        </w:rPr>
        <w:t>предоставлению государственной услуги «Перераспределение земель и (или) земельных участков, находящихся в государственной собственности Кабардино-Балкарской Республики и земельных участков, находящихся в частной собственности» на территории Кабардино-Балкарской Республики».</w:t>
      </w:r>
    </w:p>
    <w:p w:rsidR="00CC6083" w:rsidRDefault="00CC6083" w:rsidP="00CC6083">
      <w:pPr>
        <w:pStyle w:val="2a"/>
        <w:framePr w:w="9461" w:h="6221" w:hRule="exact" w:wrap="none" w:vAnchor="page" w:hAnchor="page" w:x="1598" w:y="1288"/>
        <w:numPr>
          <w:ilvl w:val="0"/>
          <w:numId w:val="31"/>
        </w:numPr>
        <w:shd w:val="clear" w:color="auto" w:fill="auto"/>
        <w:tabs>
          <w:tab w:val="left" w:pos="897"/>
        </w:tabs>
        <w:spacing w:before="0" w:line="324" w:lineRule="exact"/>
        <w:ind w:firstLine="640"/>
      </w:pPr>
      <w:r>
        <w:rPr>
          <w:color w:val="000000"/>
          <w:lang w:eastAsia="ru-RU" w:bidi="ru-RU"/>
        </w:rPr>
        <w:t>Отделу организации и проведения торгов (З.А. Черкесова) обеспечить размещение настоящего приказа на сайте Министерства земельных и имущественных отношений Кабардино-Балкарской Республики.</w:t>
      </w:r>
    </w:p>
    <w:p w:rsidR="00CC6083" w:rsidRDefault="00CC6083" w:rsidP="00CC6083">
      <w:pPr>
        <w:pStyle w:val="2a"/>
        <w:framePr w:w="9461" w:h="6221" w:hRule="exact" w:wrap="none" w:vAnchor="page" w:hAnchor="page" w:x="1598" w:y="1288"/>
        <w:numPr>
          <w:ilvl w:val="0"/>
          <w:numId w:val="31"/>
        </w:numPr>
        <w:shd w:val="clear" w:color="auto" w:fill="auto"/>
        <w:tabs>
          <w:tab w:val="left" w:pos="897"/>
        </w:tabs>
        <w:spacing w:before="0" w:line="324" w:lineRule="exact"/>
        <w:ind w:firstLine="640"/>
      </w:pPr>
      <w:r>
        <w:rPr>
          <w:color w:val="000000"/>
          <w:lang w:eastAsia="ru-RU" w:bidi="ru-RU"/>
        </w:rPr>
        <w:t>Отделу государственной службы, кадров и делопроизводства (М.Ч. Хашева) ознакомить с настоящим приказом заинтересованных государственных гражданских служащих Министерства земельных и имущественных отношений Кабардино-Балкарской Республики под личную подпись.</w:t>
      </w:r>
    </w:p>
    <w:p w:rsidR="00CC6083" w:rsidRDefault="00CC6083" w:rsidP="00CC6083">
      <w:pPr>
        <w:pStyle w:val="2a"/>
        <w:framePr w:w="9461" w:h="6221" w:hRule="exact" w:wrap="none" w:vAnchor="page" w:hAnchor="page" w:x="1598" w:y="1288"/>
        <w:numPr>
          <w:ilvl w:val="0"/>
          <w:numId w:val="31"/>
        </w:numPr>
        <w:shd w:val="clear" w:color="auto" w:fill="auto"/>
        <w:tabs>
          <w:tab w:val="left" w:pos="897"/>
        </w:tabs>
        <w:spacing w:before="0" w:line="324" w:lineRule="exact"/>
        <w:ind w:firstLine="640"/>
      </w:pPr>
      <w:r>
        <w:rPr>
          <w:color w:val="000000"/>
          <w:lang w:eastAsia="ru-RU" w:bidi="ru-RU"/>
        </w:rPr>
        <w:t xml:space="preserve">Отделу управления землями отгонного животноводства и договорных отношений (З.Б. </w:t>
      </w:r>
      <w:proofErr w:type="spellStart"/>
      <w:r>
        <w:rPr>
          <w:color w:val="000000"/>
          <w:lang w:eastAsia="ru-RU" w:bidi="ru-RU"/>
        </w:rPr>
        <w:t>Балкаров</w:t>
      </w:r>
      <w:proofErr w:type="spellEnd"/>
      <w:r>
        <w:rPr>
          <w:color w:val="000000"/>
          <w:lang w:eastAsia="ru-RU" w:bidi="ru-RU"/>
        </w:rPr>
        <w:t>) обеспечить опубликование настоящего приказа в газете «Официальная Кабардино-Балкария».</w:t>
      </w:r>
    </w:p>
    <w:p w:rsidR="00CC6083" w:rsidRDefault="00CC6083" w:rsidP="00CC6083">
      <w:pPr>
        <w:pStyle w:val="2a"/>
        <w:framePr w:w="9461" w:h="6221" w:hRule="exact" w:wrap="none" w:vAnchor="page" w:hAnchor="page" w:x="1598" w:y="1288"/>
        <w:numPr>
          <w:ilvl w:val="0"/>
          <w:numId w:val="31"/>
        </w:numPr>
        <w:shd w:val="clear" w:color="auto" w:fill="auto"/>
        <w:tabs>
          <w:tab w:val="left" w:pos="983"/>
        </w:tabs>
        <w:spacing w:before="0" w:line="324" w:lineRule="exact"/>
        <w:ind w:firstLine="640"/>
      </w:pP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настоящего приказа оставляю за собой.</w:t>
      </w:r>
    </w:p>
    <w:p w:rsidR="00CC6083" w:rsidRDefault="00CC6083" w:rsidP="00CC6083">
      <w:pPr>
        <w:pStyle w:val="2a"/>
        <w:framePr w:w="9461" w:h="1022" w:hRule="exact" w:wrap="none" w:vAnchor="page" w:hAnchor="page" w:x="1598" w:y="8434"/>
        <w:shd w:val="clear" w:color="auto" w:fill="auto"/>
        <w:spacing w:before="0"/>
        <w:jc w:val="left"/>
      </w:pPr>
      <w:r>
        <w:rPr>
          <w:color w:val="000000"/>
          <w:lang w:eastAsia="ru-RU" w:bidi="ru-RU"/>
        </w:rPr>
        <w:t>Министр земельных и</w:t>
      </w:r>
      <w:r>
        <w:rPr>
          <w:color w:val="000000"/>
          <w:lang w:eastAsia="ru-RU" w:bidi="ru-RU"/>
        </w:rPr>
        <w:br/>
        <w:t>имущественных отношений</w:t>
      </w:r>
      <w:r>
        <w:rPr>
          <w:color w:val="000000"/>
          <w:lang w:eastAsia="ru-RU" w:bidi="ru-RU"/>
        </w:rPr>
        <w:br/>
      </w:r>
      <w:proofErr w:type="gramStart"/>
      <w:r>
        <w:rPr>
          <w:color w:val="000000"/>
          <w:lang w:eastAsia="ru-RU" w:bidi="ru-RU"/>
        </w:rPr>
        <w:t>Кабардино-Балкарской</w:t>
      </w:r>
      <w:proofErr w:type="gram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Республи</w:t>
      </w:r>
      <w:proofErr w:type="spellEnd"/>
    </w:p>
    <w:p w:rsidR="00CC6083" w:rsidRDefault="00CC6083" w:rsidP="00CC6083">
      <w:pPr>
        <w:framePr w:wrap="none" w:vAnchor="page" w:hAnchor="page" w:x="5598" w:y="800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337435" cy="1598295"/>
            <wp:effectExtent l="0" t="0" r="5715" b="1905"/>
            <wp:docPr id="3" name="Рисунок 3" descr="C:\Users\BOZAEV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ZAEV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083" w:rsidRDefault="00CC6083" w:rsidP="00CC6083">
      <w:pPr>
        <w:pStyle w:val="afff4"/>
        <w:framePr w:wrap="none" w:vAnchor="page" w:hAnchor="page" w:x="9738" w:y="9103"/>
        <w:shd w:val="clear" w:color="auto" w:fill="auto"/>
        <w:spacing w:line="280" w:lineRule="exact"/>
      </w:pPr>
      <w:r>
        <w:rPr>
          <w:color w:val="000000"/>
          <w:lang w:eastAsia="ru-RU" w:bidi="ru-RU"/>
        </w:rPr>
        <w:t>А.Д. Тохов</w:t>
      </w:r>
    </w:p>
    <w:p w:rsidR="00CC6083" w:rsidRDefault="00CC6083" w:rsidP="00CC6083">
      <w:pPr>
        <w:rPr>
          <w:sz w:val="2"/>
          <w:szCs w:val="2"/>
        </w:rPr>
        <w:sectPr w:rsidR="00CC60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169FA" w:rsidRPr="00B72400" w:rsidRDefault="009169FA" w:rsidP="00831FA6">
      <w:pPr>
        <w:ind w:firstLine="851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00B72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Административный регламент </w:t>
      </w:r>
      <w:r w:rsidR="00725E87">
        <w:rPr>
          <w:rFonts w:ascii="Times New Roman" w:hAnsi="Times New Roman" w:cs="Times New Roman"/>
          <w:b/>
          <w:sz w:val="28"/>
          <w:szCs w:val="28"/>
        </w:rPr>
        <w:t>Министерства земельных и имущественных отношений Кабардино-Балкарской Республики по предоставлению</w:t>
      </w:r>
      <w:r w:rsidRPr="00B72400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«Перераспределение земель и (или) земельных участков, находящихся в государственной собственности</w:t>
      </w:r>
      <w:r w:rsidR="00831FA6">
        <w:rPr>
          <w:rFonts w:ascii="Times New Roman" w:hAnsi="Times New Roman" w:cs="Times New Roman"/>
          <w:b/>
          <w:sz w:val="28"/>
          <w:szCs w:val="28"/>
        </w:rPr>
        <w:t xml:space="preserve"> Кабардино-Балкарской Республики</w:t>
      </w:r>
      <w:r w:rsidRPr="00B72400">
        <w:rPr>
          <w:rFonts w:ascii="Times New Roman" w:hAnsi="Times New Roman" w:cs="Times New Roman"/>
          <w:b/>
          <w:sz w:val="28"/>
          <w:szCs w:val="28"/>
        </w:rPr>
        <w:t xml:space="preserve"> и земельных участков, находящихся в частной собственности» </w:t>
      </w:r>
      <w:r w:rsidR="00831FA6"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="00831FA6" w:rsidRPr="00831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A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="00831F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169FA" w:rsidRPr="00B72400" w:rsidRDefault="009169FA" w:rsidP="009169FA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left="128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tabs>
          <w:tab w:val="left" w:pos="0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169FA" w:rsidRPr="00B72400" w:rsidRDefault="009169FA" w:rsidP="009169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B2BE6" w:rsidRDefault="009169FA" w:rsidP="00BB2BE6">
      <w:pPr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t xml:space="preserve">1.1 Административный регламент </w:t>
      </w:r>
      <w:r w:rsidR="00725E87" w:rsidRPr="00725E87">
        <w:rPr>
          <w:rFonts w:ascii="Times New Roman" w:hAnsi="Times New Roman" w:cs="Times New Roman"/>
          <w:sz w:val="28"/>
          <w:szCs w:val="28"/>
        </w:rPr>
        <w:t>Министерства земельных и имущественных отношений Кабардино-Балкарской Республики</w:t>
      </w:r>
      <w:r w:rsidR="00725E87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725E87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725E87">
        <w:rPr>
          <w:rFonts w:ascii="Times New Roman" w:hAnsi="Times New Roman" w:cs="Times New Roman"/>
          <w:sz w:val="28"/>
          <w:szCs w:val="28"/>
        </w:rPr>
        <w:t xml:space="preserve"> КБР)</w:t>
      </w:r>
      <w:r w:rsidR="00725E87" w:rsidRPr="00725E87">
        <w:rPr>
          <w:rFonts w:ascii="Times New Roman" w:hAnsi="Times New Roman" w:cs="Times New Roman"/>
          <w:sz w:val="28"/>
          <w:szCs w:val="28"/>
        </w:rPr>
        <w:t xml:space="preserve"> </w:t>
      </w:r>
      <w:r w:rsidR="00725E87">
        <w:rPr>
          <w:rFonts w:ascii="Times New Roman" w:hAnsi="Times New Roman" w:cs="Times New Roman"/>
          <w:sz w:val="28"/>
          <w:szCs w:val="28"/>
        </w:rPr>
        <w:t xml:space="preserve">по </w:t>
      </w:r>
      <w:r w:rsidRPr="00B72400">
        <w:rPr>
          <w:rFonts w:ascii="Times New Roman" w:hAnsi="Times New Roman" w:cs="Times New Roman"/>
          <w:sz w:val="28"/>
          <w:szCs w:val="28"/>
        </w:rPr>
        <w:t>предоставлени</w:t>
      </w:r>
      <w:r w:rsidR="00725E87">
        <w:rPr>
          <w:rFonts w:ascii="Times New Roman" w:hAnsi="Times New Roman" w:cs="Times New Roman"/>
          <w:sz w:val="28"/>
          <w:szCs w:val="28"/>
        </w:rPr>
        <w:t>ю</w:t>
      </w:r>
      <w:r w:rsidRPr="00B72400">
        <w:rPr>
          <w:rFonts w:ascii="Times New Roman" w:hAnsi="Times New Roman" w:cs="Times New Roman"/>
          <w:sz w:val="28"/>
          <w:szCs w:val="28"/>
        </w:rPr>
        <w:t xml:space="preserve"> государственной услуги «Перераспределение земель и (или) земельных участков, находящихся в государственной собственности</w:t>
      </w:r>
      <w:r w:rsidR="00BB2BE6" w:rsidRPr="00BB2B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BE6" w:rsidRPr="00BB2BE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земельных участков, находящихся в частной собственности»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перераспределению земельных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участков в</w:t>
      </w:r>
      <w:r w:rsidR="002074CB">
        <w:rPr>
          <w:rFonts w:ascii="Times New Roman" w:hAnsi="Times New Roman" w:cs="Times New Roman"/>
          <w:sz w:val="28"/>
          <w:szCs w:val="28"/>
        </w:rPr>
        <w:t xml:space="preserve"> </w:t>
      </w:r>
      <w:r w:rsidR="00BB2BE6" w:rsidRPr="00BB2BE6">
        <w:rPr>
          <w:rFonts w:ascii="Times New Roman" w:hAnsi="Times New Roman" w:cs="Times New Roman"/>
          <w:sz w:val="28"/>
          <w:szCs w:val="28"/>
        </w:rPr>
        <w:t>Кабардино-Балкарской Республике</w:t>
      </w:r>
      <w:r w:rsidR="00BB2BE6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tabs>
          <w:tab w:val="left" w:pos="0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tabs>
          <w:tab w:val="left" w:pos="0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9169FA" w:rsidRPr="00B72400" w:rsidRDefault="009169FA" w:rsidP="009169FA">
      <w:pPr>
        <w:tabs>
          <w:tab w:val="left" w:pos="0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1.2. Заявителями на получение государственной услуги являются физические лица, индивидуальные предприниматели и юридические лица (далее – Заявитель)</w:t>
      </w:r>
      <w:r w:rsidR="00725E87">
        <w:rPr>
          <w:rFonts w:ascii="Times New Roman" w:hAnsi="Times New Roman" w:cs="Times New Roman"/>
          <w:sz w:val="28"/>
          <w:szCs w:val="28"/>
        </w:rPr>
        <w:t>, являющиеся собственниками земельных участков, смежных с земельными участками, находящимися в государственной собственности 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B72400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 информирования о предоставлении государственной услуги</w:t>
      </w:r>
    </w:p>
    <w:p w:rsidR="009169FA" w:rsidRPr="00B72400" w:rsidRDefault="009169FA" w:rsidP="009169FA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1.4. Информирование о порядке предоставления государственной услуги осуществляется: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заявителя в </w:t>
      </w:r>
      <w:r w:rsidR="00BB2BE6" w:rsidRPr="00BB2BE6">
        <w:rPr>
          <w:rFonts w:ascii="Times New Roman" w:hAnsi="Times New Roman" w:cs="Times New Roman"/>
          <w:iCs/>
          <w:sz w:val="28"/>
          <w:szCs w:val="28"/>
        </w:rPr>
        <w:t xml:space="preserve">Министерстве земельных и имущественных отношений </w:t>
      </w:r>
      <w:r w:rsidR="00BB2BE6" w:rsidRPr="00BB2BE6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B2BE6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- Уполномоченный орган) или </w:t>
      </w:r>
      <w:r w:rsidR="00725E87">
        <w:rPr>
          <w:rFonts w:ascii="Times New Roman" w:hAnsi="Times New Roman" w:cs="Times New Roman"/>
          <w:sz w:val="28"/>
          <w:szCs w:val="28"/>
        </w:rPr>
        <w:t>государственном бюджетном учреждении «</w:t>
      </w:r>
      <w:r w:rsidR="00725E87" w:rsidRPr="00725E87">
        <w:rPr>
          <w:rFonts w:ascii="Times New Roman" w:hAnsi="Times New Roman" w:cs="Times New Roman"/>
          <w:sz w:val="28"/>
          <w:szCs w:val="28"/>
        </w:rPr>
        <w:t xml:space="preserve">Многофункциональный центр по предоставлению государственных и муниципальных услуг </w:t>
      </w:r>
      <w:r w:rsidR="00725E87">
        <w:rPr>
          <w:rFonts w:ascii="Times New Roman" w:hAnsi="Times New Roman" w:cs="Times New Roman"/>
          <w:sz w:val="28"/>
          <w:szCs w:val="28"/>
        </w:rPr>
        <w:t>Кабардино-Балкарской Республики»</w:t>
      </w:r>
      <w:r w:rsidRPr="00B72400">
        <w:rPr>
          <w:rFonts w:ascii="Times New Roman" w:hAnsi="Times New Roman" w:cs="Times New Roman"/>
          <w:sz w:val="28"/>
          <w:szCs w:val="28"/>
        </w:rPr>
        <w:t xml:space="preserve"> (далее – многофункциональный центр);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 xml:space="preserve">2) по телефону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Уполномоченном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органе или многофункциональном центре;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9169FA" w:rsidRPr="00B72400" w:rsidRDefault="009169FA" w:rsidP="009169FA">
      <w:pPr>
        <w:tabs>
          <w:tab w:val="left" w:pos="851"/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B72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(https://www.gosuslugi.ru/) (далее – ЕПГУ);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</w:t>
      </w:r>
      <w:proofErr w:type="gramStart"/>
      <w:r w:rsidRPr="00B724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A0C00">
        <w:rPr>
          <w:rFonts w:ascii="Times New Roman" w:hAnsi="Times New Roman" w:cs="Times New Roman"/>
          <w:i/>
          <w:iCs/>
          <w:sz w:val="28"/>
          <w:szCs w:val="28"/>
        </w:rPr>
        <w:t>;</w:t>
      </w:r>
      <w:proofErr w:type="gramEnd"/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государственной услуги;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государственной услуги;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           справочной информации о работе Уполномоченного органа;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 и услуг, которые являются необходимыми и обязательными для предоставления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порядка и сроков предоставления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порядка получения сведений о ходе рассмотрения заявления о предоставлении государственной услуги и о результатах предоставления </w:t>
      </w:r>
      <w:r w:rsidR="00BB2BE6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государственной услуги.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государственной услуги и услуг, которые являются необходимыми и обязательными для предоставления государственной услуги осуществляется бесплатно.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 w:rsidRPr="00B724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9169FA" w:rsidRPr="00B72400" w:rsidRDefault="009169FA" w:rsidP="009169FA">
      <w:pPr>
        <w:widowControl/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государственной услуги, и влияющее прямо или косвенно на принимаемое решение.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государственной услуги, подробно в письменной форме разъясняет </w:t>
      </w:r>
      <w:r w:rsidR="00580767">
        <w:rPr>
          <w:rFonts w:ascii="Times New Roman" w:hAnsi="Times New Roman" w:cs="Times New Roman"/>
          <w:sz w:val="28"/>
          <w:szCs w:val="28"/>
        </w:rPr>
        <w:t>заявителю</w:t>
      </w:r>
      <w:r w:rsidRPr="00B72400">
        <w:rPr>
          <w:rFonts w:ascii="Times New Roman" w:hAnsi="Times New Roman" w:cs="Times New Roman"/>
          <w:sz w:val="28"/>
          <w:szCs w:val="28"/>
        </w:rPr>
        <w:t xml:space="preserve"> сведения по вопросам, указанным в </w:t>
      </w:r>
      <w:hyperlink w:anchor="Par84" w:history="1">
        <w:r w:rsidRPr="00B72400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B72400">
        <w:rPr>
          <w:rFonts w:ascii="Times New Roman" w:hAnsi="Times New Roman" w:cs="Times New Roman"/>
          <w:sz w:val="28"/>
          <w:szCs w:val="28"/>
        </w:rPr>
        <w:t xml:space="preserve"> 1</w:t>
      </w:r>
      <w:r w:rsidR="00580767">
        <w:rPr>
          <w:rFonts w:ascii="Times New Roman" w:hAnsi="Times New Roman" w:cs="Times New Roman"/>
          <w:sz w:val="28"/>
          <w:szCs w:val="28"/>
        </w:rPr>
        <w:t>.</w:t>
      </w:r>
      <w:r w:rsidR="005D410C">
        <w:rPr>
          <w:rFonts w:ascii="Times New Roman" w:hAnsi="Times New Roman" w:cs="Times New Roman"/>
          <w:sz w:val="28"/>
          <w:szCs w:val="28"/>
        </w:rPr>
        <w:t>5</w:t>
      </w:r>
      <w:r w:rsidRPr="00B7240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</w:t>
      </w:r>
      <w:r w:rsidR="00F02D25">
        <w:rPr>
          <w:rFonts w:ascii="Times New Roman" w:hAnsi="Times New Roman" w:cs="Times New Roman"/>
          <w:sz w:val="28"/>
          <w:szCs w:val="28"/>
        </w:rPr>
        <w:t>ции от 24 октября 2011 г.</w:t>
      </w:r>
      <w:r w:rsidRPr="00B72400">
        <w:rPr>
          <w:rFonts w:ascii="Times New Roman" w:hAnsi="Times New Roman" w:cs="Times New Roman"/>
          <w:sz w:val="28"/>
          <w:szCs w:val="28"/>
        </w:rPr>
        <w:t xml:space="preserve"> № 861.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1.9. На официальном сайте Уполномоченного органа, на стендах в местах предоставления государственной услуги и услуг, которые являются необходимыми и обязательными для предоставления </w:t>
      </w:r>
      <w:r w:rsidR="00997016">
        <w:rPr>
          <w:rFonts w:ascii="Times New Roman" w:hAnsi="Times New Roman" w:cs="Times New Roman"/>
          <w:sz w:val="28"/>
          <w:szCs w:val="28"/>
        </w:rPr>
        <w:t>государственной услуги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в многофункциональном центре размещается следующая справочная информация: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 месте нахождения и графике работы Уполномоченного органа, а также многофункциональных центров;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справочные телефоны Уполномоченн</w:t>
      </w:r>
      <w:r w:rsidR="00F02D25">
        <w:rPr>
          <w:rFonts w:ascii="Times New Roman" w:hAnsi="Times New Roman" w:cs="Times New Roman"/>
          <w:sz w:val="28"/>
          <w:szCs w:val="28"/>
        </w:rPr>
        <w:t>ого органа, ответственного</w:t>
      </w:r>
      <w:r w:rsidRPr="00B72400">
        <w:rPr>
          <w:rFonts w:ascii="Times New Roman" w:hAnsi="Times New Roman" w:cs="Times New Roman"/>
          <w:sz w:val="28"/>
          <w:szCs w:val="28"/>
        </w:rPr>
        <w:t xml:space="preserve"> за предоставление государственной услуги, в том числе номер телефона-автоинформатора (при наличии);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1.10. В залах ожидания Уполномоченного органа размещаются нормативные правовые акты, регулирующие порядок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в том числе Административный регламент, которые по требованию заявителя предоставляются ему для ознакомления.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1.11. 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2400">
        <w:rPr>
          <w:rFonts w:ascii="Times New Roman" w:hAnsi="Times New Roman" w:cs="Times New Roman"/>
          <w:sz w:val="28"/>
          <w:szCs w:val="24"/>
        </w:rPr>
        <w:t xml:space="preserve">1.12. Информация о ходе рассмотрения заявления о предоставлении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sz w:val="28"/>
          <w:szCs w:val="24"/>
        </w:rPr>
        <w:t xml:space="preserve">услуги и о результатах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sz w:val="28"/>
          <w:szCs w:val="24"/>
        </w:rPr>
        <w:t xml:space="preserve">услуги может быть получена заявителем (его представителем) в личном кабинете на </w:t>
      </w:r>
      <w:r w:rsidRPr="00B72400">
        <w:rPr>
          <w:rFonts w:ascii="Times New Roman" w:hAnsi="Times New Roman" w:cs="Times New Roman"/>
          <w:sz w:val="28"/>
          <w:szCs w:val="28"/>
        </w:rPr>
        <w:t>ЕПГУ</w:t>
      </w:r>
      <w:r w:rsidRPr="00B72400">
        <w:rPr>
          <w:rFonts w:ascii="Times New Roman" w:hAnsi="Times New Roman" w:cs="Times New Roman"/>
          <w:sz w:val="28"/>
          <w:szCs w:val="24"/>
        </w:rPr>
        <w:t>, а также в соответствующем структурном подразделении Уполномоченного органа при обращении заявителя лично, по телефону</w:t>
      </w:r>
      <w:r w:rsidR="00F02D25">
        <w:rPr>
          <w:rFonts w:ascii="Times New Roman" w:hAnsi="Times New Roman" w:cs="Times New Roman"/>
          <w:sz w:val="28"/>
          <w:szCs w:val="24"/>
        </w:rPr>
        <w:t>,</w:t>
      </w:r>
      <w:r w:rsidRPr="00B72400">
        <w:rPr>
          <w:rFonts w:ascii="Times New Roman" w:hAnsi="Times New Roman" w:cs="Times New Roman"/>
          <w:sz w:val="28"/>
          <w:szCs w:val="24"/>
        </w:rPr>
        <w:t xml:space="preserve"> посредством электронной почты.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государственной услуги</w:t>
      </w:r>
    </w:p>
    <w:p w:rsidR="009169FA" w:rsidRPr="00B72400" w:rsidRDefault="009169FA" w:rsidP="009169FA">
      <w:pPr>
        <w:widowControl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Наименование государственной услуги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2.1. Государственная услуга «Перераспределение земель и (или) земельных участков, находящихся в государственной собственности</w:t>
      </w:r>
      <w:r w:rsidR="00772B5C" w:rsidRPr="00772B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B5C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и земельных участков, находящихся в частной собственности»</w:t>
      </w:r>
      <w:r w:rsidR="005D410C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Наименование</w:t>
      </w:r>
      <w:r w:rsidR="00772B5C">
        <w:rPr>
          <w:rFonts w:ascii="Times New Roman" w:hAnsi="Times New Roman" w:cs="Times New Roman"/>
          <w:b/>
          <w:bCs/>
          <w:sz w:val="28"/>
          <w:szCs w:val="28"/>
        </w:rPr>
        <w:t xml:space="preserve"> органа государственной власти</w:t>
      </w:r>
      <w:r w:rsidRPr="00B72400">
        <w:rPr>
          <w:rFonts w:ascii="Times New Roman" w:hAnsi="Times New Roman" w:cs="Times New Roman"/>
          <w:b/>
          <w:bCs/>
          <w:sz w:val="28"/>
          <w:szCs w:val="28"/>
        </w:rPr>
        <w:t>, предоставляющего государственную услугу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2B5C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2.2. Государственная услуга предоставляется Уполномоченным органом </w:t>
      </w:r>
      <w:r w:rsidR="00772B5C">
        <w:rPr>
          <w:rFonts w:ascii="Times New Roman" w:eastAsia="Calibri" w:hAnsi="Times New Roman" w:cs="Times New Roman"/>
          <w:sz w:val="28"/>
          <w:szCs w:val="28"/>
        </w:rPr>
        <w:t xml:space="preserve">– Министерством земельных и имущественных отношений </w:t>
      </w:r>
      <w:r w:rsidR="00772B5C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772B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2.3. В предоставлении государственной услуги </w:t>
      </w:r>
      <w:r w:rsidR="00772B5C">
        <w:rPr>
          <w:rFonts w:ascii="Times New Roman" w:eastAsia="Calibri" w:hAnsi="Times New Roman" w:cs="Times New Roman"/>
          <w:sz w:val="28"/>
          <w:szCs w:val="28"/>
        </w:rPr>
        <w:t xml:space="preserve">могут </w:t>
      </w:r>
      <w:r w:rsidRPr="00B72400">
        <w:rPr>
          <w:rFonts w:ascii="Times New Roman" w:eastAsia="Calibri" w:hAnsi="Times New Roman" w:cs="Times New Roman"/>
          <w:sz w:val="28"/>
          <w:szCs w:val="28"/>
        </w:rPr>
        <w:t>принимат</w:t>
      </w:r>
      <w:r w:rsidR="00772B5C">
        <w:rPr>
          <w:rFonts w:ascii="Times New Roman" w:eastAsia="Calibri" w:hAnsi="Times New Roman" w:cs="Times New Roman"/>
          <w:sz w:val="28"/>
          <w:szCs w:val="28"/>
        </w:rPr>
        <w:t>ь</w:t>
      </w: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 участие</w:t>
      </w:r>
      <w:r w:rsidR="00772B5C">
        <w:rPr>
          <w:rFonts w:ascii="Times New Roman" w:eastAsia="Calibri" w:hAnsi="Times New Roman" w:cs="Times New Roman"/>
          <w:sz w:val="28"/>
          <w:szCs w:val="28"/>
        </w:rPr>
        <w:t xml:space="preserve"> Федеральные органы государственной власти, органы государственной власти и органы местного самоуправления </w:t>
      </w:r>
      <w:r w:rsidR="00772B5C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772B5C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государственной услуги Уполномоченный орган взаимодействует </w:t>
      </w:r>
      <w:proofErr w:type="gramStart"/>
      <w:r w:rsidRPr="00B7240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B7240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>2.3.1.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предпринимателей;</w:t>
      </w:r>
    </w:p>
    <w:p w:rsidR="005D410C" w:rsidRDefault="009169FA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>2.3.2. Федеральной службой государственной регистрации, кадастра и картографии в части получения сведений из Единого государственного реестра недвижимости</w:t>
      </w:r>
      <w:r w:rsidR="005D410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169FA" w:rsidRPr="00B72400" w:rsidRDefault="005D410C" w:rsidP="009169FA">
      <w:pPr>
        <w:widowControl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2.3.3</w:t>
      </w:r>
      <w:r w:rsidR="009169FA" w:rsidRPr="00B7240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Органом исполнительной власти </w:t>
      </w:r>
      <w:r w:rsidR="00772B5C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eastAsia="Calibri" w:hAnsi="Times New Roman" w:cs="Times New Roman"/>
          <w:sz w:val="28"/>
          <w:szCs w:val="28"/>
        </w:rPr>
        <w:t>, уполномоченным в области лесных отношений, при согласовании схемы расположения земельного участка или земельных участков на кадастровом плане территории.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6E0C">
        <w:rPr>
          <w:rFonts w:ascii="Times New Roman" w:hAnsi="Times New Roman" w:cs="Times New Roman"/>
          <w:bCs/>
          <w:sz w:val="28"/>
          <w:szCs w:val="28"/>
        </w:rPr>
        <w:lastRenderedPageBreak/>
        <w:t>2.4. При предоставлении государственной услуги Уполномоченному органу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Описание результата предоставления государственной услуги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2.5. Результатом предоставления государственной услуги является: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2.5.1. </w:t>
      </w:r>
      <w:r w:rsidR="005D410C">
        <w:rPr>
          <w:rFonts w:ascii="Times New Roman" w:hAnsi="Times New Roman" w:cs="Times New Roman"/>
          <w:bCs/>
          <w:sz w:val="28"/>
          <w:szCs w:val="28"/>
        </w:rPr>
        <w:t>П</w:t>
      </w:r>
      <w:r w:rsidR="005D410C" w:rsidRPr="005D410C">
        <w:rPr>
          <w:rFonts w:ascii="Times New Roman" w:hAnsi="Times New Roman" w:cs="Times New Roman"/>
          <w:bCs/>
          <w:sz w:val="28"/>
          <w:szCs w:val="28"/>
        </w:rPr>
        <w:t>роект соглашения о перераспределении земель и (или) земельных участков, находящихся в государственной собственности</w:t>
      </w:r>
      <w:r w:rsidR="00772B5C" w:rsidRPr="00772B5C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 w:rsidR="005D410C" w:rsidRPr="005D410C">
        <w:rPr>
          <w:rFonts w:ascii="Times New Roman" w:hAnsi="Times New Roman" w:cs="Times New Roman"/>
          <w:bCs/>
          <w:sz w:val="28"/>
          <w:szCs w:val="28"/>
        </w:rPr>
        <w:t xml:space="preserve"> и земельных участков, находящихся в частной соб</w:t>
      </w:r>
      <w:r w:rsidR="00772B5C">
        <w:rPr>
          <w:rFonts w:ascii="Times New Roman" w:hAnsi="Times New Roman" w:cs="Times New Roman"/>
          <w:bCs/>
          <w:sz w:val="28"/>
          <w:szCs w:val="28"/>
        </w:rPr>
        <w:t xml:space="preserve">ственности (далее – соглашение </w:t>
      </w:r>
      <w:r w:rsidR="005D410C" w:rsidRPr="005D410C">
        <w:rPr>
          <w:rFonts w:ascii="Times New Roman" w:hAnsi="Times New Roman" w:cs="Times New Roman"/>
          <w:bCs/>
          <w:sz w:val="28"/>
          <w:szCs w:val="28"/>
        </w:rPr>
        <w:t>о перераспределении), подписанный должностным лицом уполномоченного органа</w:t>
      </w:r>
      <w:r w:rsidR="00B27A6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72400">
        <w:rPr>
          <w:rFonts w:ascii="Times New Roman" w:hAnsi="Times New Roman" w:cs="Times New Roman"/>
          <w:bCs/>
          <w:sz w:val="28"/>
          <w:szCs w:val="28"/>
        </w:rPr>
        <w:t>по форме согласно приложению № 1 к настоящему Административному регламенту;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2.5.2. </w:t>
      </w:r>
      <w:r w:rsidR="005D410C">
        <w:rPr>
          <w:rFonts w:ascii="Times New Roman" w:hAnsi="Times New Roman" w:cs="Times New Roman"/>
          <w:bCs/>
          <w:sz w:val="28"/>
          <w:szCs w:val="28"/>
        </w:rPr>
        <w:t>Р</w:t>
      </w:r>
      <w:r w:rsidR="005D410C" w:rsidRPr="005D410C">
        <w:rPr>
          <w:rFonts w:ascii="Times New Roman" w:hAnsi="Times New Roman" w:cs="Times New Roman"/>
          <w:bCs/>
          <w:sz w:val="28"/>
          <w:szCs w:val="28"/>
        </w:rPr>
        <w:t>ешение об отказе в заключени</w:t>
      </w:r>
      <w:proofErr w:type="gramStart"/>
      <w:r w:rsidR="005D410C" w:rsidRPr="005D410C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5D410C" w:rsidRPr="005D410C">
        <w:rPr>
          <w:rFonts w:ascii="Times New Roman" w:hAnsi="Times New Roman" w:cs="Times New Roman"/>
          <w:bCs/>
          <w:sz w:val="28"/>
          <w:szCs w:val="28"/>
        </w:rPr>
        <w:t xml:space="preserve"> соглашения о перераспределении земельных участков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по форме согласно приложению № 2 к настоящему Административному регламенту; </w:t>
      </w:r>
    </w:p>
    <w:p w:rsidR="00F60B34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2.5.3. </w:t>
      </w:r>
      <w:r w:rsidR="005D410C">
        <w:rPr>
          <w:rFonts w:ascii="Times New Roman" w:hAnsi="Times New Roman" w:cs="Times New Roman"/>
          <w:bCs/>
          <w:sz w:val="28"/>
          <w:szCs w:val="28"/>
        </w:rPr>
        <w:t xml:space="preserve">Промежуточными результатами предоставления </w:t>
      </w:r>
      <w:r w:rsidR="00F60B34">
        <w:rPr>
          <w:rFonts w:ascii="Times New Roman" w:hAnsi="Times New Roman" w:cs="Times New Roman"/>
          <w:bCs/>
          <w:sz w:val="28"/>
          <w:szCs w:val="28"/>
        </w:rPr>
        <w:t>государственной  услуги являются:</w:t>
      </w:r>
    </w:p>
    <w:p w:rsidR="00F60B34" w:rsidRDefault="00F60B34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D41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10C">
        <w:rPr>
          <w:rFonts w:ascii="Times New Roman" w:hAnsi="Times New Roman" w:cs="Times New Roman"/>
          <w:bCs/>
          <w:sz w:val="28"/>
          <w:szCs w:val="28"/>
        </w:rPr>
        <w:t xml:space="preserve">согласие </w:t>
      </w:r>
      <w:proofErr w:type="gramStart"/>
      <w:r w:rsidRPr="005D410C">
        <w:rPr>
          <w:rFonts w:ascii="Times New Roman" w:hAnsi="Times New Roman" w:cs="Times New Roman"/>
          <w:bCs/>
          <w:sz w:val="28"/>
          <w:szCs w:val="28"/>
        </w:rPr>
        <w:t>на заключение соглашения о перераспределении земельных участков в соответствии с утвержденным проектом межевания территории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9FA" w:rsidRPr="00B72400">
        <w:rPr>
          <w:rFonts w:ascii="Times New Roman" w:hAnsi="Times New Roman" w:cs="Times New Roman"/>
          <w:bCs/>
          <w:sz w:val="28"/>
          <w:szCs w:val="28"/>
        </w:rPr>
        <w:t>по форме</w:t>
      </w:r>
      <w:proofErr w:type="gramEnd"/>
      <w:r w:rsidR="009169FA" w:rsidRPr="00B72400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3 к настоящему Административному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D410C" w:rsidRPr="005D410C" w:rsidRDefault="00F60B34" w:rsidP="00F60B34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D410C">
        <w:rPr>
          <w:rFonts w:ascii="Times New Roman" w:hAnsi="Times New Roman" w:cs="Times New Roman"/>
          <w:bCs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(далее – схема расположения земельного участка), в случае, если отсутствуе</w:t>
      </w:r>
      <w:r w:rsidR="00772B5C">
        <w:rPr>
          <w:rFonts w:ascii="Times New Roman" w:hAnsi="Times New Roman" w:cs="Times New Roman"/>
          <w:bCs/>
          <w:sz w:val="28"/>
          <w:szCs w:val="28"/>
        </w:rPr>
        <w:t xml:space="preserve">т проект межевания территории, </w:t>
      </w:r>
      <w:r w:rsidRPr="005D410C">
        <w:rPr>
          <w:rFonts w:ascii="Times New Roman" w:hAnsi="Times New Roman" w:cs="Times New Roman"/>
          <w:bCs/>
          <w:sz w:val="28"/>
          <w:szCs w:val="28"/>
        </w:rPr>
        <w:t>в границах которой осуществляется перераспределение земельных участков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по форме согласно приложению № </w:t>
      </w:r>
      <w:r w:rsidR="001F01CC">
        <w:rPr>
          <w:rFonts w:ascii="Times New Roman" w:hAnsi="Times New Roman" w:cs="Times New Roman"/>
          <w:bCs/>
          <w:sz w:val="28"/>
          <w:szCs w:val="28"/>
        </w:rPr>
        <w:t>4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</w:t>
      </w:r>
      <w:r w:rsidR="009169FA" w:rsidRPr="00B72400">
        <w:rPr>
          <w:rFonts w:ascii="Times New Roman" w:hAnsi="Times New Roman" w:cs="Times New Roman"/>
          <w:bCs/>
          <w:sz w:val="28"/>
          <w:szCs w:val="28"/>
        </w:rPr>
        <w:t>.</w:t>
      </w:r>
    </w:p>
    <w:p w:rsidR="005D410C" w:rsidRPr="00B72400" w:rsidRDefault="005D410C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B72400">
        <w:rPr>
          <w:rFonts w:ascii="Times New Roman" w:hAnsi="Times New Roman" w:cs="Times New Roman"/>
          <w:b/>
          <w:bCs/>
          <w:sz w:val="28"/>
          <w:szCs w:val="24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государственной услуги, срок приостановления предоставления</w:t>
      </w:r>
      <w:r w:rsidRPr="00B72400">
        <w:rPr>
          <w:rFonts w:ascii="Times New Roman" w:hAnsi="Times New Roman" w:cs="Times New Roman"/>
          <w:b/>
          <w:sz w:val="28"/>
          <w:szCs w:val="24"/>
        </w:rPr>
        <w:t xml:space="preserve"> государственной </w:t>
      </w:r>
      <w:r w:rsidRPr="00B72400">
        <w:rPr>
          <w:rFonts w:ascii="Times New Roman" w:hAnsi="Times New Roman" w:cs="Times New Roman"/>
          <w:b/>
          <w:bCs/>
          <w:sz w:val="28"/>
          <w:szCs w:val="24"/>
        </w:rPr>
        <w:t>услуги, срок выдачи (направления) документов, являющихся результатом предоставления государственной услуги</w:t>
      </w:r>
    </w:p>
    <w:p w:rsidR="009169FA" w:rsidRPr="00B72400" w:rsidRDefault="009169FA" w:rsidP="00916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74CB" w:rsidRPr="00F0669E" w:rsidRDefault="009169FA" w:rsidP="002074CB">
      <w:pPr>
        <w:pStyle w:val="1a"/>
        <w:shd w:val="clear" w:color="auto" w:fill="auto"/>
        <w:tabs>
          <w:tab w:val="left" w:pos="1482"/>
        </w:tabs>
        <w:ind w:firstLine="740"/>
        <w:jc w:val="both"/>
        <w:rPr>
          <w:bCs/>
          <w:lang w:bidi="ru-RU"/>
        </w:rPr>
      </w:pPr>
      <w:r w:rsidRPr="00B72400">
        <w:t xml:space="preserve">2.6. </w:t>
      </w:r>
      <w:r w:rsidR="002074CB" w:rsidRPr="00F0669E">
        <w:rPr>
          <w:bCs/>
          <w:lang w:bidi="ru-RU"/>
        </w:rPr>
        <w:t xml:space="preserve">Срок предоставления государственной услуги определяется в соответствии с Земельным кодексом Российской Федерации. </w:t>
      </w:r>
    </w:p>
    <w:p w:rsidR="009169FA" w:rsidRPr="00B72400" w:rsidRDefault="009169FA" w:rsidP="002074C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правовые акты, регулирующие предоставление </w:t>
      </w:r>
      <w:r w:rsidRPr="00B72400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государственной услуги</w:t>
      </w:r>
    </w:p>
    <w:p w:rsidR="009169FA" w:rsidRPr="00B72400" w:rsidRDefault="009169FA" w:rsidP="00916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Default="009169FA" w:rsidP="00916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E0C">
        <w:rPr>
          <w:rFonts w:ascii="Times New Roman" w:hAnsi="Times New Roman" w:cs="Times New Roman"/>
          <w:sz w:val="28"/>
          <w:szCs w:val="28"/>
        </w:rPr>
        <w:t>2.7. Перечень нормативных правовых актов, регулирующих предоставление государственной услуги, размещен в федеральной государственной информационной системе «Федеральный реестр государственных и муниципа</w:t>
      </w:r>
      <w:r w:rsidR="009A0C00" w:rsidRPr="00BA6E0C">
        <w:rPr>
          <w:rFonts w:ascii="Times New Roman" w:hAnsi="Times New Roman" w:cs="Times New Roman"/>
          <w:sz w:val="28"/>
          <w:szCs w:val="28"/>
        </w:rPr>
        <w:t>льных услуг (функций)», на ЕПГУ.</w:t>
      </w:r>
    </w:p>
    <w:p w:rsidR="009A0C00" w:rsidRPr="00B72400" w:rsidRDefault="009A0C00" w:rsidP="00916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169FA" w:rsidRPr="00B72400" w:rsidRDefault="009169FA" w:rsidP="00916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2.8. Для получения государственной услуги заявитель представляет: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2.8.1. Заявление о предоставлении государственной услуги по форме согласно приложению № </w:t>
      </w:r>
      <w:r w:rsidR="001F01CC">
        <w:rPr>
          <w:rFonts w:ascii="Times New Roman" w:hAnsi="Times New Roman" w:cs="Times New Roman"/>
          <w:bCs/>
          <w:sz w:val="28"/>
          <w:szCs w:val="28"/>
        </w:rPr>
        <w:t>5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заявлении также указывается один из следующих способов направления результата предоставления государственной услуги: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Pr="00B72400">
        <w:rPr>
          <w:rFonts w:ascii="Times New Roman" w:hAnsi="Times New Roman" w:cs="Times New Roman"/>
          <w:bCs/>
          <w:sz w:val="28"/>
          <w:szCs w:val="28"/>
        </w:rPr>
        <w:t>в личном кабинете на ЕПГУ;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B72400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2.8.2. </w:t>
      </w:r>
      <w:r w:rsidRPr="00B72400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заявителя, представителя. </w:t>
      </w:r>
    </w:p>
    <w:p w:rsidR="002074CB" w:rsidRPr="002074CB" w:rsidRDefault="002074CB" w:rsidP="002074C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4CB">
        <w:rPr>
          <w:rFonts w:ascii="Times New Roman" w:hAnsi="Times New Roman" w:cs="Times New Roman"/>
          <w:bCs/>
          <w:sz w:val="28"/>
          <w:szCs w:val="28"/>
          <w:lang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2074CB">
        <w:rPr>
          <w:rFonts w:ascii="Times New Roman" w:hAnsi="Times New Roman" w:cs="Times New Roman"/>
          <w:bCs/>
          <w:sz w:val="28"/>
          <w:szCs w:val="28"/>
          <w:lang w:bidi="ru-RU"/>
        </w:rPr>
        <w:t>ии и ау</w:t>
      </w:r>
      <w:proofErr w:type="gramEnd"/>
      <w:r w:rsidRPr="002074CB">
        <w:rPr>
          <w:rFonts w:ascii="Times New Roman" w:hAnsi="Times New Roman" w:cs="Times New Roman"/>
          <w:bCs/>
          <w:sz w:val="28"/>
          <w:szCs w:val="28"/>
          <w:lang w:bidi="ru-RU"/>
        </w:rPr>
        <w:t>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случае</w:t>
      </w:r>
      <w:proofErr w:type="gramStart"/>
      <w:r w:rsidRPr="00B72400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если заявление подается представителем, дополнительно предоставляется д</w:t>
      </w:r>
      <w:r w:rsidRPr="00B72400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действовать от имени заявителя</w:t>
      </w:r>
      <w:r w:rsidRPr="00B72400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2.8.3. Схема расположения земельного участка</w:t>
      </w:r>
      <w:r w:rsidR="00B27A65">
        <w:rPr>
          <w:rFonts w:ascii="Times New Roman" w:hAnsi="Times New Roman" w:cs="Times New Roman"/>
          <w:bCs/>
          <w:sz w:val="28"/>
          <w:szCs w:val="28"/>
        </w:rPr>
        <w:t xml:space="preserve"> (если отсутствует проект межевания территории)</w:t>
      </w:r>
      <w:r w:rsidRPr="00B72400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B72400" w:rsidRDefault="009169FA" w:rsidP="00F02D25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lastRenderedPageBreak/>
        <w:t>2.8.4. Согласие землепользователей, землевладельцев, арендаторов на перераспределение земельных участков</w:t>
      </w:r>
      <w:r w:rsidR="00F02D2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случае,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2.8.5. Согласие залогодержателя на перераспределение земельных участков.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случае</w:t>
      </w:r>
      <w:proofErr w:type="gramStart"/>
      <w:r w:rsidRPr="00B72400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2.8.6. Правоустанавливающий документ на земельный участок</w:t>
      </w:r>
      <w:r w:rsidR="00151C14">
        <w:rPr>
          <w:rFonts w:ascii="Times New Roman" w:hAnsi="Times New Roman" w:cs="Times New Roman"/>
          <w:bCs/>
          <w:sz w:val="28"/>
          <w:szCs w:val="28"/>
        </w:rPr>
        <w:t xml:space="preserve"> (в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случае, если право собственности не зарегистрировано в Едином государственном реестре недвижимости</w:t>
      </w:r>
      <w:r w:rsidR="00151C14">
        <w:rPr>
          <w:rFonts w:ascii="Times New Roman" w:hAnsi="Times New Roman" w:cs="Times New Roman"/>
          <w:bCs/>
          <w:sz w:val="28"/>
          <w:szCs w:val="28"/>
        </w:rPr>
        <w:t>)</w:t>
      </w:r>
      <w:r w:rsidRPr="00B72400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Default="009169FA" w:rsidP="00F02D25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2.8.7. </w:t>
      </w:r>
      <w:r w:rsidR="00F60B34">
        <w:rPr>
          <w:rFonts w:ascii="Times New Roman" w:hAnsi="Times New Roman" w:cs="Times New Roman"/>
          <w:bCs/>
          <w:sz w:val="28"/>
          <w:szCs w:val="28"/>
        </w:rPr>
        <w:t>З</w:t>
      </w:r>
      <w:r w:rsidRPr="00B72400">
        <w:rPr>
          <w:rFonts w:ascii="Times New Roman" w:hAnsi="Times New Roman" w:cs="Times New Roman"/>
          <w:bCs/>
          <w:sz w:val="28"/>
          <w:szCs w:val="28"/>
        </w:rPr>
        <w:t>аверенный перевод на русский язык документов о государственной</w:t>
      </w:r>
      <w:r w:rsidR="00F02D25">
        <w:rPr>
          <w:rFonts w:ascii="Times New Roman" w:hAnsi="Times New Roman" w:cs="Times New Roman"/>
          <w:bCs/>
          <w:sz w:val="28"/>
          <w:szCs w:val="28"/>
        </w:rPr>
        <w:t xml:space="preserve"> регистрации юридического лица в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случае, если заявителем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7E0AC2" w:rsidRPr="00B72400" w:rsidRDefault="007E0AC2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2.8.8. Выписка из Единого государственного реестра недвижимости о земельном участке, образуемом в результате перераспределения</w:t>
      </w:r>
      <w:r w:rsidR="00151C14">
        <w:rPr>
          <w:rFonts w:ascii="Times New Roman" w:hAnsi="Times New Roman" w:cs="Times New Roman"/>
          <w:bCs/>
          <w:sz w:val="28"/>
          <w:szCs w:val="28"/>
        </w:rPr>
        <w:t xml:space="preserve"> (п</w:t>
      </w:r>
      <w:r w:rsidR="00663005">
        <w:rPr>
          <w:rFonts w:ascii="Times New Roman" w:hAnsi="Times New Roman" w:cs="Times New Roman"/>
          <w:bCs/>
          <w:sz w:val="28"/>
          <w:szCs w:val="28"/>
        </w:rPr>
        <w:t>редоставляется после государственного кадастрового учета земельного участка, образуемого в результате перераспределения</w:t>
      </w:r>
      <w:r w:rsidR="00151C14">
        <w:rPr>
          <w:rFonts w:ascii="Times New Roman" w:hAnsi="Times New Roman" w:cs="Times New Roman"/>
          <w:bCs/>
          <w:sz w:val="28"/>
          <w:szCs w:val="28"/>
        </w:rPr>
        <w:t>)</w:t>
      </w:r>
      <w:r w:rsidR="00663005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2.9. Заявления и прилагаемые документы, указанные в пункте 2.8 Административного регламента</w:t>
      </w:r>
      <w:r w:rsidR="00F60B34">
        <w:rPr>
          <w:rFonts w:ascii="Times New Roman" w:hAnsi="Times New Roman" w:cs="Times New Roman"/>
          <w:sz w:val="28"/>
          <w:szCs w:val="28"/>
        </w:rPr>
        <w:t>,</w:t>
      </w:r>
      <w:r w:rsidRPr="00B72400">
        <w:rPr>
          <w:rFonts w:ascii="Times New Roman" w:hAnsi="Times New Roman" w:cs="Times New Roman"/>
          <w:sz w:val="28"/>
          <w:szCs w:val="28"/>
        </w:rPr>
        <w:t xml:space="preserve">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</w:t>
      </w:r>
      <w:r w:rsidR="00F02D25">
        <w:rPr>
          <w:rFonts w:ascii="Times New Roman" w:hAnsi="Times New Roman" w:cs="Times New Roman"/>
          <w:b/>
          <w:bCs/>
          <w:sz w:val="28"/>
          <w:szCs w:val="28"/>
        </w:rPr>
        <w:t>ги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2.10.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Перечень документов, необходимых в соответствии с нормативными правовыми актами для предос</w:t>
      </w:r>
      <w:r w:rsidR="00F02D25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B72400">
        <w:rPr>
          <w:rFonts w:ascii="Times New Roman" w:hAnsi="Times New Roman" w:cs="Times New Roman"/>
          <w:sz w:val="28"/>
          <w:szCs w:val="28"/>
        </w:rPr>
        <w:t>: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2.10.</w:t>
      </w:r>
      <w:r w:rsidRPr="00B72400">
        <w:rPr>
          <w:rFonts w:ascii="Times New Roman" w:hAnsi="Times New Roman" w:cs="Times New Roman"/>
          <w:bCs/>
          <w:sz w:val="28"/>
          <w:szCs w:val="28"/>
        </w:rPr>
        <w:t>1. Выписка из Единого государственного реестра юридических лиц, в случае подачи заявления юридическим</w:t>
      </w:r>
      <w:r w:rsidR="00580767">
        <w:rPr>
          <w:rFonts w:ascii="Times New Roman" w:hAnsi="Times New Roman" w:cs="Times New Roman"/>
          <w:bCs/>
          <w:sz w:val="28"/>
          <w:szCs w:val="28"/>
        </w:rPr>
        <w:t xml:space="preserve"> лицом</w:t>
      </w:r>
      <w:r w:rsidRPr="00B72400">
        <w:rPr>
          <w:rFonts w:ascii="Times New Roman" w:hAnsi="Times New Roman" w:cs="Times New Roman"/>
          <w:bCs/>
          <w:sz w:val="28"/>
          <w:szCs w:val="28"/>
        </w:rPr>
        <w:t>;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2.10.2.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 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9169FA" w:rsidRDefault="009169FA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2.10.</w:t>
      </w:r>
      <w:r w:rsidRPr="00B72400">
        <w:rPr>
          <w:rFonts w:ascii="Times New Roman" w:hAnsi="Times New Roman" w:cs="Times New Roman"/>
          <w:bCs/>
          <w:sz w:val="28"/>
          <w:szCs w:val="28"/>
        </w:rPr>
        <w:t xml:space="preserve">3. Выписка из Единого государственного реестра недвижимости </w:t>
      </w:r>
      <w:r w:rsidR="00580767" w:rsidRPr="00580767">
        <w:rPr>
          <w:rFonts w:ascii="Times New Roman" w:hAnsi="Times New Roman" w:cs="Times New Roman"/>
          <w:bCs/>
          <w:sz w:val="28"/>
          <w:szCs w:val="28"/>
        </w:rPr>
        <w:t>в отношении земельного участка</w:t>
      </w:r>
      <w:r w:rsidR="00B27A65">
        <w:rPr>
          <w:rFonts w:ascii="Times New Roman" w:hAnsi="Times New Roman" w:cs="Times New Roman"/>
          <w:bCs/>
          <w:sz w:val="28"/>
          <w:szCs w:val="28"/>
        </w:rPr>
        <w:t>.</w:t>
      </w:r>
    </w:p>
    <w:p w:rsidR="00B27A65" w:rsidRPr="00B72400" w:rsidRDefault="00B27A65" w:rsidP="009169FA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2.10.4. Согласование или отказ </w:t>
      </w:r>
      <w:r w:rsidRPr="00B27A65">
        <w:rPr>
          <w:rFonts w:ascii="Times New Roman" w:hAnsi="Times New Roman" w:cs="Times New Roman"/>
          <w:bCs/>
          <w:sz w:val="28"/>
          <w:szCs w:val="28"/>
        </w:rPr>
        <w:t xml:space="preserve">в согласовании схемы расположения земельного участка от органа исполнительной власти </w:t>
      </w:r>
      <w:r w:rsidR="00B013BB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27A65">
        <w:rPr>
          <w:rFonts w:ascii="Times New Roman" w:hAnsi="Times New Roman" w:cs="Times New Roman"/>
          <w:bCs/>
          <w:sz w:val="28"/>
          <w:szCs w:val="28"/>
        </w:rPr>
        <w:t>, уполномоченного в области лесных отношений.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2.11. При предоставлении государственной услуги запрещается требовать от заявителя: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B013BB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, </w:t>
      </w:r>
      <w:r w:rsidR="00B013BB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находятся в распоряжении органов, предоставляющих государственную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B013B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услуг, за исключением документов, указанных в части 6 статьи 7 Федерального закона от 27 июля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2010 года № 210-ФЗ «Об организации предоставления государственных и муниципальных услуг» </w:t>
      </w:r>
      <w:r w:rsidR="00F60B34">
        <w:rPr>
          <w:rFonts w:ascii="Times New Roman" w:hAnsi="Times New Roman" w:cs="Times New Roman"/>
          <w:sz w:val="28"/>
          <w:szCs w:val="28"/>
        </w:rPr>
        <w:br/>
      </w:r>
      <w:r w:rsidRPr="00B72400">
        <w:rPr>
          <w:rFonts w:ascii="Times New Roman" w:hAnsi="Times New Roman" w:cs="Times New Roman"/>
          <w:sz w:val="28"/>
          <w:szCs w:val="28"/>
        </w:rPr>
        <w:t>(далее – Федеральный закон № 210-ФЗ).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 предоставления государственной услуги, либо руководителя организации, предусмотренной частью 1.1 статьи 16 Федерального закона № 210-ФЗ,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уведомляется заявитель, а также приносятся извинения за доставленные неудобства.</w:t>
      </w: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</w:t>
      </w:r>
      <w:r w:rsidR="00B013BB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2.12. </w:t>
      </w:r>
      <w:r w:rsidRPr="00B72400">
        <w:rPr>
          <w:rFonts w:ascii="Times New Roman" w:hAnsi="Times New Roman" w:cs="Times New Roman"/>
          <w:sz w:val="28"/>
          <w:szCs w:val="24"/>
        </w:rPr>
        <w:t xml:space="preserve">Основаниями для отказа в приеме к рассмотрению документов, необходимых для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sz w:val="28"/>
          <w:szCs w:val="24"/>
        </w:rPr>
        <w:t>услуги, являются: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2.12.1.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Заявление подано в орган государственной власти, в полномочия которых не входит предоставление услуги;</w:t>
      </w:r>
    </w:p>
    <w:p w:rsidR="009169FA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2.12.2.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запросе отсутствуют сведения, необходимые для оказания услуги, предусмотренные требованиями пункта 2 статьи 39.29 Земельного кодекса Российской Федерации</w:t>
      </w:r>
      <w:r w:rsidR="00944BB1">
        <w:rPr>
          <w:rFonts w:ascii="Times New Roman" w:hAnsi="Times New Roman" w:cs="Times New Roman"/>
          <w:sz w:val="28"/>
          <w:szCs w:val="28"/>
        </w:rPr>
        <w:t xml:space="preserve"> (далее – ЗК РФ)</w:t>
      </w:r>
      <w:r w:rsidR="00F60B34">
        <w:rPr>
          <w:rFonts w:ascii="Times New Roman" w:hAnsi="Times New Roman" w:cs="Times New Roman"/>
          <w:sz w:val="28"/>
          <w:szCs w:val="28"/>
        </w:rPr>
        <w:t>;</w:t>
      </w:r>
    </w:p>
    <w:p w:rsidR="00944BB1" w:rsidRPr="00B72400" w:rsidRDefault="00944BB1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3503795"/>
      <w:r>
        <w:rPr>
          <w:rFonts w:ascii="Times New Roman" w:hAnsi="Times New Roman" w:cs="Times New Roman"/>
          <w:sz w:val="28"/>
          <w:szCs w:val="28"/>
        </w:rPr>
        <w:t>2.12.3. К заявлению не приложены документы, предусмотренные пунктом 3 статьи 39.29 ЗК РФ;</w:t>
      </w:r>
    </w:p>
    <w:bookmarkEnd w:id="1"/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4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5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6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7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8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9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Наличие противоречивых сведений в заявлении и приложенных к нему документах;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2.12.</w:t>
      </w:r>
      <w:r w:rsidR="0019270C">
        <w:rPr>
          <w:rFonts w:ascii="Times New Roman" w:hAnsi="Times New Roman" w:cs="Times New Roman"/>
          <w:sz w:val="28"/>
          <w:szCs w:val="28"/>
        </w:rPr>
        <w:t>10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2.13. Решение об отказе в приеме документов, необходимых для предоставления государственной услуги, по форме, приведенной в приложении</w:t>
      </w:r>
      <w:r w:rsidR="00E76F4A">
        <w:rPr>
          <w:rFonts w:ascii="Times New Roman" w:hAnsi="Times New Roman" w:cs="Times New Roman"/>
          <w:sz w:val="28"/>
          <w:szCs w:val="28"/>
        </w:rPr>
        <w:t xml:space="preserve"> №</w:t>
      </w:r>
      <w:r w:rsidR="001F01CC">
        <w:rPr>
          <w:rFonts w:ascii="Times New Roman" w:hAnsi="Times New Roman" w:cs="Times New Roman"/>
          <w:sz w:val="28"/>
          <w:szCs w:val="28"/>
        </w:rPr>
        <w:t>7</w:t>
      </w:r>
      <w:r w:rsidRPr="00B72400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  <w:r w:rsidR="00944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2.14. Отказ в приеме документов, необходимых для предоставления государственной услуги, не препятствует повторному обращению Заявителя за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предоставлением государственной услуги.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2.15.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:rsidR="009169FA" w:rsidRPr="00B72400" w:rsidRDefault="009169FA" w:rsidP="009169FA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 Основания для отказа в</w:t>
      </w:r>
      <w:r w:rsidR="004F605A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Заявление о перераспределении земельных участков подано в случаях, не предусмотренных пунктом 1 статьи 39.28 ЗК РФ;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2.16.2.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Не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2.16.3.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собственности</w:t>
      </w:r>
      <w:r w:rsidR="004F605A" w:rsidRPr="004F605A">
        <w:rPr>
          <w:rFonts w:ascii="Times New Roman" w:hAnsi="Times New Roman" w:cs="Times New Roman"/>
          <w:sz w:val="28"/>
          <w:szCs w:val="28"/>
        </w:rPr>
        <w:t xml:space="preserve">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>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завершено),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которого допускается на основании сервитута, публичного сервитута, или объекта, размещенного в соответствии с пунктом 3 статьи 39.36 ЗК РФ;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2.16.4.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собственности</w:t>
      </w:r>
      <w:r w:rsidR="004F605A" w:rsidRPr="004F605A">
        <w:rPr>
          <w:rFonts w:ascii="Times New Roman" w:hAnsi="Times New Roman" w:cs="Times New Roman"/>
          <w:sz w:val="28"/>
          <w:szCs w:val="28"/>
        </w:rPr>
        <w:t xml:space="preserve">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ЗК РФ;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2.16.5.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собственности</w:t>
      </w:r>
      <w:r w:rsidR="004F605A" w:rsidRPr="004F605A">
        <w:rPr>
          <w:rFonts w:ascii="Times New Roman" w:hAnsi="Times New Roman" w:cs="Times New Roman"/>
          <w:sz w:val="28"/>
          <w:szCs w:val="28"/>
        </w:rPr>
        <w:t xml:space="preserve">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зарезервированных для государственных нужд;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2.16.6.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собственности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4F605A" w:rsidRPr="00B7240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и являющегося предметом аукциона,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2.16.7.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2400">
        <w:rPr>
          <w:rFonts w:ascii="Times New Roman" w:hAnsi="Times New Roman" w:cs="Times New Roman"/>
          <w:sz w:val="24"/>
          <w:szCs w:val="24"/>
        </w:rPr>
        <w:t>О</w:t>
      </w:r>
      <w:r w:rsidRPr="00B72400">
        <w:rPr>
          <w:rFonts w:ascii="Times New Roman" w:hAnsi="Times New Roman" w:cs="Times New Roman"/>
          <w:sz w:val="28"/>
          <w:szCs w:val="28"/>
        </w:rPr>
        <w:t>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собственности</w:t>
      </w:r>
      <w:r w:rsidR="004F605A" w:rsidRPr="004F605A">
        <w:rPr>
          <w:rFonts w:ascii="Times New Roman" w:hAnsi="Times New Roman" w:cs="Times New Roman"/>
          <w:sz w:val="28"/>
          <w:szCs w:val="28"/>
        </w:rPr>
        <w:t xml:space="preserve">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2.16.8.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2.16.9.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подпунктами 1 и 4 пункта 1 статьи 39.28 ЗК РФ;</w:t>
      </w:r>
      <w:proofErr w:type="gramEnd"/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2.16.10.</w:t>
      </w:r>
      <w:r w:rsidRPr="00B72400">
        <w:rPr>
          <w:rFonts w:ascii="Times New Roman" w:hAnsi="Times New Roman" w:cs="Times New Roman"/>
          <w:sz w:val="24"/>
          <w:szCs w:val="24"/>
        </w:rPr>
        <w:t xml:space="preserve"> Г</w:t>
      </w:r>
      <w:r w:rsidRPr="00B72400">
        <w:rPr>
          <w:rFonts w:ascii="Times New Roman" w:hAnsi="Times New Roman" w:cs="Times New Roman"/>
          <w:sz w:val="28"/>
          <w:szCs w:val="28"/>
        </w:rPr>
        <w:t>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2.16.11.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ЗК РФ;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2.16.12.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2.16.13.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F954FD">
        <w:rPr>
          <w:rFonts w:ascii="Times New Roman" w:hAnsi="Times New Roman" w:cs="Times New Roman"/>
          <w:sz w:val="28"/>
          <w:szCs w:val="28"/>
        </w:rPr>
        <w:t>Р</w:t>
      </w:r>
      <w:r w:rsidRPr="00B72400">
        <w:rPr>
          <w:rFonts w:ascii="Times New Roman" w:hAnsi="Times New Roman" w:cs="Times New Roman"/>
          <w:sz w:val="28"/>
          <w:szCs w:val="28"/>
        </w:rPr>
        <w:t>азработка схемы расположения земельного участка с нарушением предусмотренных статьей 11.9 ЗК РФ требований к образуемым земельным участкам;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2.16.14.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2.16.15.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2.16.16.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F954FD">
        <w:rPr>
          <w:rFonts w:ascii="Times New Roman" w:hAnsi="Times New Roman" w:cs="Times New Roman"/>
          <w:sz w:val="28"/>
          <w:szCs w:val="28"/>
        </w:rPr>
        <w:t>П</w:t>
      </w:r>
      <w:r w:rsidRPr="00B72400">
        <w:rPr>
          <w:rFonts w:ascii="Times New Roman" w:hAnsi="Times New Roman" w:cs="Times New Roman"/>
          <w:sz w:val="28"/>
          <w:szCs w:val="28"/>
        </w:rPr>
        <w:t>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B27A65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2.16.1</w:t>
      </w:r>
      <w:r w:rsidR="00B27A65">
        <w:rPr>
          <w:rFonts w:ascii="Times New Roman" w:hAnsi="Times New Roman" w:cs="Times New Roman"/>
          <w:sz w:val="28"/>
          <w:szCs w:val="28"/>
        </w:rPr>
        <w:t>7</w:t>
      </w:r>
      <w:r w:rsidRPr="00B72400">
        <w:rPr>
          <w:rFonts w:ascii="Times New Roman" w:hAnsi="Times New Roman" w:cs="Times New Roman"/>
          <w:sz w:val="28"/>
          <w:szCs w:val="28"/>
        </w:rPr>
        <w:t xml:space="preserve">. Заявление о предоставлении услуги подано заявителем, не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 xml:space="preserve">являющимся собственником земельного участка, который предполагается перераспределить с земельным участком, находящимся в государственной </w:t>
      </w:r>
      <w:r w:rsidR="004F605A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B27A65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B27A65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2.16.18. </w:t>
      </w:r>
      <w:r w:rsidRPr="00B27A65">
        <w:rPr>
          <w:rFonts w:ascii="Times New Roman" w:hAnsi="Times New Roman" w:cs="Times New Roman"/>
          <w:sz w:val="28"/>
          <w:szCs w:val="28"/>
        </w:rPr>
        <w:t xml:space="preserve">Получен отказ в согласовании схемы расположения земельного участка от органа исполнительной власти </w:t>
      </w:r>
      <w:r w:rsidR="004F605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B27A65">
        <w:rPr>
          <w:rFonts w:ascii="Times New Roman" w:hAnsi="Times New Roman" w:cs="Times New Roman"/>
          <w:sz w:val="28"/>
          <w:szCs w:val="28"/>
        </w:rPr>
        <w:t>, уполномоченного в области лесных отношений.</w:t>
      </w:r>
    </w:p>
    <w:p w:rsidR="00B27A65" w:rsidRPr="00B72400" w:rsidRDefault="00B27A65" w:rsidP="00B27A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2.16.19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F954FD">
        <w:rPr>
          <w:rFonts w:ascii="Times New Roman" w:hAnsi="Times New Roman" w:cs="Times New Roman"/>
          <w:sz w:val="24"/>
          <w:szCs w:val="24"/>
        </w:rPr>
        <w:t>П</w:t>
      </w:r>
      <w:r w:rsidRPr="00944BB1">
        <w:rPr>
          <w:rFonts w:ascii="Times New Roman" w:hAnsi="Times New Roman" w:cs="Times New Roman"/>
          <w:sz w:val="28"/>
          <w:szCs w:val="28"/>
        </w:rPr>
        <w:t>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</w:r>
      <w:r w:rsidRPr="00B72400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AC2" w:rsidRPr="007E0AC2" w:rsidRDefault="009169FA" w:rsidP="007E0AC2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2.17. </w:t>
      </w:r>
      <w:r w:rsidR="007E0AC2">
        <w:rPr>
          <w:rFonts w:ascii="Times New Roman" w:hAnsi="Times New Roman" w:cs="Times New Roman"/>
          <w:sz w:val="28"/>
          <w:szCs w:val="28"/>
        </w:rPr>
        <w:t>Н</w:t>
      </w:r>
      <w:r w:rsidR="007E0AC2" w:rsidRPr="007E0AC2">
        <w:rPr>
          <w:rFonts w:ascii="Times New Roman" w:hAnsi="Times New Roman" w:cs="Times New Roman"/>
          <w:sz w:val="28"/>
          <w:szCs w:val="28"/>
        </w:rPr>
        <w:t>еобходимыми и обязательными для предоставления государственной услуги</w:t>
      </w:r>
      <w:r w:rsidR="007E0AC2">
        <w:rPr>
          <w:rFonts w:ascii="Times New Roman" w:hAnsi="Times New Roman" w:cs="Times New Roman"/>
          <w:sz w:val="28"/>
          <w:szCs w:val="28"/>
        </w:rPr>
        <w:t>, являются следующие услуги:</w:t>
      </w:r>
    </w:p>
    <w:p w:rsidR="007E0AC2" w:rsidRDefault="007E0AC2" w:rsidP="007E0AC2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2.17.1. Кадастровые</w:t>
      </w:r>
      <w:r w:rsidRPr="007E0AC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0AC2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151C14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Pr="007E0AC2">
        <w:rPr>
          <w:rFonts w:ascii="Times New Roman" w:hAnsi="Times New Roman" w:cs="Times New Roman"/>
          <w:sz w:val="28"/>
          <w:szCs w:val="28"/>
        </w:rPr>
        <w:t>государственного кадастрового учета 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E0AC2">
        <w:rPr>
          <w:rFonts w:ascii="Times New Roman" w:hAnsi="Times New Roman" w:cs="Times New Roman"/>
          <w:sz w:val="28"/>
          <w:szCs w:val="28"/>
        </w:rPr>
        <w:t xml:space="preserve"> участков,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E0AC2">
        <w:rPr>
          <w:rFonts w:ascii="Times New Roman" w:hAnsi="Times New Roman" w:cs="Times New Roman"/>
          <w:sz w:val="28"/>
          <w:szCs w:val="28"/>
        </w:rPr>
        <w:t xml:space="preserve"> образу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AC2">
        <w:rPr>
          <w:rFonts w:ascii="Times New Roman" w:hAnsi="Times New Roman" w:cs="Times New Roman"/>
          <w:sz w:val="28"/>
          <w:szCs w:val="28"/>
        </w:rPr>
        <w:t>тся в результате перераспределения</w:t>
      </w:r>
      <w:r>
        <w:rPr>
          <w:rFonts w:ascii="Times New Roman" w:hAnsi="Times New Roman" w:cs="Times New Roman"/>
          <w:sz w:val="28"/>
          <w:szCs w:val="28"/>
        </w:rPr>
        <w:t>, по результатам которых подготавливается межевой план;</w:t>
      </w:r>
    </w:p>
    <w:p w:rsidR="007E0AC2" w:rsidRPr="007E0AC2" w:rsidRDefault="007E0AC2" w:rsidP="007E0AC2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2.17.2.</w:t>
      </w:r>
      <w:r w:rsidRPr="007E0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E0AC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E0AC2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E0AC2">
        <w:rPr>
          <w:rFonts w:ascii="Times New Roman" w:hAnsi="Times New Roman" w:cs="Times New Roman"/>
          <w:sz w:val="28"/>
          <w:szCs w:val="28"/>
        </w:rPr>
        <w:t xml:space="preserve"> учет земельн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E0AC2">
        <w:rPr>
          <w:rFonts w:ascii="Times New Roman" w:hAnsi="Times New Roman" w:cs="Times New Roman"/>
          <w:sz w:val="28"/>
          <w:szCs w:val="28"/>
        </w:rPr>
        <w:t xml:space="preserve"> участков,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E0AC2">
        <w:rPr>
          <w:rFonts w:ascii="Times New Roman" w:hAnsi="Times New Roman" w:cs="Times New Roman"/>
          <w:sz w:val="28"/>
          <w:szCs w:val="28"/>
        </w:rPr>
        <w:t xml:space="preserve"> образу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E0AC2">
        <w:rPr>
          <w:rFonts w:ascii="Times New Roman" w:hAnsi="Times New Roman" w:cs="Times New Roman"/>
          <w:sz w:val="28"/>
          <w:szCs w:val="28"/>
        </w:rPr>
        <w:t>тся в результате перераспределения</w:t>
      </w:r>
      <w:r>
        <w:rPr>
          <w:rFonts w:ascii="Times New Roman" w:hAnsi="Times New Roman" w:cs="Times New Roman"/>
          <w:sz w:val="28"/>
          <w:szCs w:val="28"/>
        </w:rPr>
        <w:t>, по результатам которого выдается выписка из Единого государственного реестра недвижимости в отношении такого земельного участка.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B72400">
        <w:rPr>
          <w:rFonts w:ascii="Times New Roman" w:eastAsia="Calibri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государственной услуги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2.18. Предоставление муниципальной услуги осуществляется бесплатно.</w:t>
      </w:r>
    </w:p>
    <w:p w:rsidR="009169FA" w:rsidRPr="00B72400" w:rsidRDefault="009169FA" w:rsidP="00916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</w:t>
      </w:r>
      <w:r w:rsidRPr="00B72400">
        <w:rPr>
          <w:rFonts w:ascii="Times New Roman" w:hAnsi="Times New Roman" w:cs="Times New Roman"/>
          <w:b/>
          <w:bCs/>
          <w:sz w:val="28"/>
          <w:szCs w:val="24"/>
        </w:rPr>
        <w:t xml:space="preserve"> взимания платы за предоставление услуг, которые являются необходимыми и обязательными для предоставления государс</w:t>
      </w:r>
      <w:r w:rsidR="00F02D25">
        <w:rPr>
          <w:rFonts w:ascii="Times New Roman" w:hAnsi="Times New Roman" w:cs="Times New Roman"/>
          <w:b/>
          <w:bCs/>
          <w:sz w:val="28"/>
          <w:szCs w:val="24"/>
        </w:rPr>
        <w:t>твенной услуги</w:t>
      </w: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</w:p>
    <w:p w:rsidR="007E0AC2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4"/>
        </w:rPr>
        <w:t xml:space="preserve">2.19. </w:t>
      </w:r>
      <w:r w:rsidR="007E0AC2">
        <w:rPr>
          <w:rFonts w:ascii="Times New Roman" w:hAnsi="Times New Roman" w:cs="Times New Roman"/>
          <w:sz w:val="28"/>
          <w:szCs w:val="28"/>
        </w:rPr>
        <w:t xml:space="preserve">Плата </w:t>
      </w:r>
      <w:proofErr w:type="gramStart"/>
      <w:r w:rsidR="007E0AC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E0AC2">
        <w:rPr>
          <w:rFonts w:ascii="Times New Roman" w:hAnsi="Times New Roman" w:cs="Times New Roman"/>
          <w:sz w:val="28"/>
          <w:szCs w:val="28"/>
        </w:rPr>
        <w:t>:</w:t>
      </w:r>
    </w:p>
    <w:p w:rsidR="007E0AC2" w:rsidRDefault="00840C45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2.19.1. </w:t>
      </w:r>
      <w:r w:rsidR="00151C14">
        <w:rPr>
          <w:rFonts w:ascii="Times New Roman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E0AC2">
        <w:rPr>
          <w:rFonts w:ascii="Times New Roman" w:hAnsi="Times New Roman" w:cs="Times New Roman"/>
          <w:sz w:val="28"/>
          <w:szCs w:val="28"/>
        </w:rPr>
        <w:t>адастровых работ определяется в соответствии с договором, заключаемым с кадастровым инженером;</w:t>
      </w:r>
    </w:p>
    <w:p w:rsidR="009169FA" w:rsidRPr="00B72400" w:rsidRDefault="007E0AC2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2.19.2. </w:t>
      </w:r>
      <w:r w:rsidR="00151C14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840C45">
        <w:rPr>
          <w:rFonts w:ascii="Times New Roman" w:hAnsi="Times New Roman" w:cs="Times New Roman"/>
          <w:sz w:val="28"/>
          <w:szCs w:val="28"/>
        </w:rPr>
        <w:t>государственного кадастрового учета не взимается</w:t>
      </w:r>
      <w:r w:rsidR="009169FA" w:rsidRPr="00B72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B72400" w:rsidRDefault="009169FA" w:rsidP="009169FA">
      <w:pPr>
        <w:widowControl/>
        <w:ind w:firstLine="70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B72400">
        <w:rPr>
          <w:rFonts w:ascii="Times New Roman" w:hAnsi="Times New Roman" w:cs="Times New Roman"/>
          <w:b/>
          <w:bCs/>
          <w:sz w:val="28"/>
          <w:szCs w:val="24"/>
        </w:rPr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2400">
        <w:rPr>
          <w:rFonts w:ascii="Times New Roman" w:hAnsi="Times New Roman" w:cs="Times New Roman"/>
          <w:sz w:val="28"/>
          <w:szCs w:val="24"/>
        </w:rPr>
        <w:t>2.20.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Уполномоченном органе или многофункциональном центре составляет не более 15 минут.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9169FA" w:rsidRPr="00B72400" w:rsidRDefault="009169FA" w:rsidP="009169FA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2400">
        <w:rPr>
          <w:rFonts w:ascii="Times New Roman" w:eastAsia="Calibri" w:hAnsi="Times New Roman" w:cs="Times New Roman"/>
          <w:b/>
          <w:bCs/>
          <w:sz w:val="28"/>
          <w:szCs w:val="28"/>
        </w:rPr>
        <w:t>Срок и порядок регистрации запроса заявителя о</w:t>
      </w:r>
      <w:r w:rsidR="004F60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предоставлении государственной</w:t>
      </w:r>
      <w:r w:rsidRPr="00B724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услуги, в том числе в электронной форме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72400">
        <w:rPr>
          <w:rFonts w:ascii="Times New Roman" w:hAnsi="Times New Roman" w:cs="Times New Roman"/>
          <w:sz w:val="28"/>
          <w:szCs w:val="24"/>
        </w:rPr>
        <w:t xml:space="preserve">2.21. Срок регистрации заявления о </w:t>
      </w:r>
      <w:r w:rsidRPr="00B72400">
        <w:rPr>
          <w:rFonts w:ascii="Times New Roman" w:eastAsia="Calibri" w:hAnsi="Times New Roman" w:cs="Times New Roman"/>
          <w:sz w:val="28"/>
          <w:szCs w:val="28"/>
        </w:rPr>
        <w:t>предоставлении государственной услуги</w:t>
      </w:r>
      <w:r w:rsidRPr="00B72400">
        <w:rPr>
          <w:rFonts w:ascii="Times New Roman" w:hAnsi="Times New Roman" w:cs="Times New Roman"/>
          <w:sz w:val="28"/>
          <w:szCs w:val="24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государственной услуги.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05A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2400">
        <w:rPr>
          <w:rFonts w:ascii="Times New Roman" w:hAnsi="Times New Roman" w:cs="Times New Roman"/>
          <w:b/>
          <w:sz w:val="28"/>
          <w:szCs w:val="24"/>
        </w:rPr>
        <w:t xml:space="preserve">Требования к помещениям, в которых предоставляется 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2400">
        <w:rPr>
          <w:rFonts w:ascii="Times New Roman" w:hAnsi="Times New Roman" w:cs="Times New Roman"/>
          <w:b/>
          <w:sz w:val="28"/>
          <w:szCs w:val="24"/>
        </w:rPr>
        <w:t>государственная услуга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2.22.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9169FA" w:rsidRPr="00B72400" w:rsidRDefault="009169FA" w:rsidP="009169FA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9169FA" w:rsidRPr="00B72400" w:rsidRDefault="009169FA" w:rsidP="009169FA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9169FA" w:rsidRPr="00B72400" w:rsidRDefault="009169FA" w:rsidP="009169FA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режим работы;</w:t>
      </w:r>
    </w:p>
    <w:p w:rsidR="009169FA" w:rsidRPr="00B72400" w:rsidRDefault="009169FA" w:rsidP="009169FA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9169FA" w:rsidRPr="00B72400" w:rsidRDefault="009169FA" w:rsidP="009169FA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Помещения, в которых предоставляется государственная услуга, оснащаются: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инвалидам обеспечиваются: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</w:t>
      </w:r>
      <w:r w:rsidR="004C0FAB">
        <w:rPr>
          <w:rFonts w:ascii="Times New Roman" w:hAnsi="Times New Roman" w:cs="Times New Roman"/>
          <w:sz w:val="28"/>
          <w:szCs w:val="28"/>
        </w:rPr>
        <w:t>мещения), в которых предоставляе</w:t>
      </w:r>
      <w:r w:rsidRPr="00B72400">
        <w:rPr>
          <w:rFonts w:ascii="Times New Roman" w:hAnsi="Times New Roman" w:cs="Times New Roman"/>
          <w:sz w:val="28"/>
          <w:szCs w:val="28"/>
        </w:rPr>
        <w:t xml:space="preserve">тся государственная </w:t>
      </w:r>
      <w:r w:rsidR="004C0FAB">
        <w:rPr>
          <w:rFonts w:ascii="Times New Roman" w:hAnsi="Times New Roman" w:cs="Times New Roman"/>
          <w:sz w:val="28"/>
          <w:szCs w:val="28"/>
        </w:rPr>
        <w:t>услуга</w:t>
      </w:r>
      <w:r w:rsidRPr="00B72400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</w:t>
      </w:r>
      <w:r w:rsidR="004C0FAB">
        <w:rPr>
          <w:rFonts w:ascii="Times New Roman" w:hAnsi="Times New Roman" w:cs="Times New Roman"/>
          <w:sz w:val="28"/>
          <w:szCs w:val="28"/>
        </w:rPr>
        <w:t>ой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4C0FAB">
        <w:rPr>
          <w:rFonts w:ascii="Times New Roman" w:hAnsi="Times New Roman" w:cs="Times New Roman"/>
          <w:sz w:val="28"/>
          <w:szCs w:val="28"/>
        </w:rPr>
        <w:t>и</w:t>
      </w:r>
      <w:r w:rsidRPr="00B72400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9169FA" w:rsidRPr="00B72400" w:rsidRDefault="009169FA" w:rsidP="009169FA">
      <w:pPr>
        <w:widowControl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B72400">
        <w:rPr>
          <w:rFonts w:ascii="Times New Roman" w:hAnsi="Times New Roman" w:cs="Times New Roman"/>
          <w:b/>
          <w:bCs/>
          <w:sz w:val="28"/>
          <w:szCs w:val="24"/>
        </w:rPr>
        <w:t>Показатели доступности и качества государственной услуги</w:t>
      </w:r>
    </w:p>
    <w:p w:rsidR="009169FA" w:rsidRPr="00B72400" w:rsidRDefault="009169FA" w:rsidP="009169FA">
      <w:pPr>
        <w:widowControl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2.23. Основными показателями доступности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услуги являются: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2.23.1. Наличие полной и понятной информации о порядке, сроках и ходе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2.23.2. Возможность получения заявителем уведомлений о предоставлении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услуги с помощью </w:t>
      </w:r>
      <w:r w:rsidRPr="00B72400">
        <w:rPr>
          <w:rFonts w:ascii="Times New Roman" w:hAnsi="Times New Roman" w:cs="Times New Roman"/>
          <w:sz w:val="28"/>
          <w:szCs w:val="28"/>
        </w:rPr>
        <w:t>ЕПГУ</w:t>
      </w:r>
      <w:r w:rsidRPr="00B724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2.23.3. Возможность получения информации о ходе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2.24. Основными показателями качества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2.24.1. Своевременность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2.24.2. Минимально возможное количество взаимодействий гражданина с должностными лицами, участвующими в предоставлении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услуги.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>2.24.3.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2.24.4. Отсутствие нарушений установленных сроков в процессе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>услуги.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2.24.5.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услуги, по </w:t>
      </w:r>
      <w:proofErr w:type="gramStart"/>
      <w:r w:rsidRPr="00B72400">
        <w:rPr>
          <w:rFonts w:ascii="Times New Roman" w:eastAsia="Calibri" w:hAnsi="Times New Roman" w:cs="Times New Roman"/>
          <w:sz w:val="28"/>
          <w:szCs w:val="28"/>
        </w:rPr>
        <w:t>итогам</w:t>
      </w:r>
      <w:proofErr w:type="gramEnd"/>
      <w:r w:rsidRPr="00B72400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72400">
        <w:rPr>
          <w:rFonts w:ascii="Times New Roman" w:hAnsi="Times New Roman" w:cs="Times New Roman"/>
          <w:b/>
          <w:bCs/>
          <w:sz w:val="28"/>
          <w:szCs w:val="24"/>
        </w:rPr>
        <w:t xml:space="preserve">Иные требования, в том числе учитывающие особенности предоставления государственной услуги в многофункциональных центрах, особенности предоставления </w:t>
      </w: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b/>
          <w:bCs/>
          <w:sz w:val="28"/>
          <w:szCs w:val="24"/>
        </w:rPr>
        <w:t xml:space="preserve">услуги по экстерриториальному </w:t>
      </w:r>
      <w:r w:rsidRPr="00B72400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принципу и особенности предоставления </w:t>
      </w:r>
      <w:r w:rsidR="004C0FAB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b/>
          <w:bCs/>
          <w:sz w:val="28"/>
          <w:szCs w:val="24"/>
        </w:rPr>
        <w:t>услуги в электронной форме</w:t>
      </w:r>
    </w:p>
    <w:p w:rsidR="009169FA" w:rsidRPr="00B72400" w:rsidRDefault="009169FA" w:rsidP="009169FA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2.25. Предоставление государственной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услуги в многофункциональном центре.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2.26. Заявителям обеспечивается возможность представления </w:t>
      </w:r>
      <w:r w:rsidRPr="00B72400">
        <w:rPr>
          <w:rFonts w:ascii="Times New Roman" w:hAnsi="Times New Roman" w:cs="Times New Roman"/>
          <w:sz w:val="28"/>
          <w:szCs w:val="24"/>
        </w:rPr>
        <w:t>заявления</w:t>
      </w:r>
      <w:r w:rsidRPr="00B72400">
        <w:rPr>
          <w:rFonts w:ascii="Times New Roman" w:hAnsi="Times New Roman" w:cs="Times New Roman"/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государственной услуги отправляется заявителем вместе с прикрепленными электронными образами документов, необходимыми для предоставления государственной услуги, в Уполномоченный орган. При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Результаты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bCs/>
          <w:sz w:val="28"/>
          <w:szCs w:val="28"/>
        </w:rPr>
        <w:t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Pr="00B7240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bCs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2074CB" w:rsidRDefault="009169FA" w:rsidP="002074CB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2.27. </w:t>
      </w:r>
      <w:r w:rsidR="002074CB" w:rsidRPr="002074CB">
        <w:rPr>
          <w:rFonts w:ascii="Times New Roman" w:hAnsi="Times New Roman" w:cs="Times New Roman"/>
          <w:sz w:val="28"/>
          <w:szCs w:val="28"/>
        </w:rPr>
        <w:t xml:space="preserve">Электронные документы могут быть предоставлены в следующих форматах: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2074CB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="002074CB" w:rsidRPr="002074CB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2074CB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72400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B72400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72400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принятие решения о предоставлении услуги;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выдача результата на бумажном носителе (опционально)</w:t>
      </w:r>
    </w:p>
    <w:p w:rsidR="009169FA" w:rsidRPr="00B72400" w:rsidRDefault="009169FA" w:rsidP="009169FA">
      <w:pPr>
        <w:widowControl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№ </w:t>
      </w:r>
      <w:r w:rsidR="001F01CC">
        <w:rPr>
          <w:rFonts w:ascii="Times New Roman" w:hAnsi="Times New Roman" w:cs="Times New Roman"/>
          <w:sz w:val="28"/>
          <w:szCs w:val="28"/>
        </w:rPr>
        <w:t>6</w:t>
      </w:r>
      <w:r w:rsidRPr="00B72400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</w:t>
      </w:r>
      <w:r w:rsidR="00F02D25">
        <w:rPr>
          <w:rFonts w:ascii="Times New Roman" w:hAnsi="Times New Roman" w:cs="Times New Roman"/>
          <w:b/>
          <w:sz w:val="28"/>
          <w:szCs w:val="28"/>
        </w:rPr>
        <w:t>нии государственной услуги</w:t>
      </w:r>
      <w:r w:rsidRPr="00B72400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</w:t>
      </w: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3.2. При предоставлении государственной услуги в электронной форме заявителю обеспечиваются: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государственной услуги;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государственной услуги; 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государственной услуги;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должностных лиц Уполномоченного органа, предоставляющего государственную услугу, либо государственного служащего.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Порядок осуществления административных процедур (действий)</w:t>
      </w:r>
      <w:r w:rsidRPr="00B7240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  <w:r w:rsidRPr="00B72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B72400" w:rsidDel="0050003A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 формировании заявления заявителю обеспечивается: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 указанных в пунктах 2.8 настоящего Административного регламента, необходимых для предоставления государственной услуги;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государственной услуги, направляются в Уполномоченный орган посредством ЕПГУ.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а) прием документов, необходимых для предоставления государственной услуги, и направление заявителю электронного сообщения о поступлении заявления;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государственной услуги.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государственной услуги (далее – ГИС).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3.6. Заявителю в качестве результата предоставления государственной услуги обеспечивается возможность получения документа: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 предоставления государственной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 электронной форме заявителю направляется: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государственной услуги, 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документов, необходимых для предоставления государственной услуги;</w:t>
      </w:r>
      <w:proofErr w:type="gramEnd"/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3.8. Оценка качества предоставления </w:t>
      </w:r>
      <w:r w:rsidR="00F02D25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lastRenderedPageBreak/>
        <w:t xml:space="preserve">Оценка качества предоставления государственной услуги осуществляется в соответствии с </w:t>
      </w:r>
      <w:hyperlink r:id="rId10" w:history="1">
        <w:r w:rsidRPr="00B72400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72400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услуг, а  также о  применении результатов указанной оценки как основания для принятия решений о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досрочном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прекращении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исполнения соответствующими руководителями своих должностных обязанностей».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</w:t>
      </w:r>
      <w:r w:rsidR="00C41AB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72400">
        <w:rPr>
          <w:rFonts w:ascii="Times New Roman" w:hAnsi="Times New Roman" w:cs="Times New Roman"/>
          <w:sz w:val="28"/>
          <w:szCs w:val="28"/>
        </w:rPr>
        <w:t xml:space="preserve">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</w:t>
      </w:r>
      <w:r w:rsidR="00F954FD">
        <w:rPr>
          <w:rFonts w:ascii="Times New Roman" w:hAnsi="Times New Roman" w:cs="Times New Roman"/>
          <w:sz w:val="28"/>
          <w:szCs w:val="28"/>
        </w:rPr>
        <w:br/>
      </w:r>
      <w:r w:rsidRPr="00B72400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муниципальных услуг»</w:t>
      </w:r>
      <w:r w:rsidRPr="00B72400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B72400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Порядок исправления </w:t>
      </w:r>
      <w:r w:rsidR="00BA6E0C">
        <w:rPr>
          <w:rFonts w:ascii="Times New Roman" w:hAnsi="Times New Roman" w:cs="Times New Roman"/>
          <w:b/>
          <w:bCs/>
          <w:sz w:val="28"/>
          <w:szCs w:val="28"/>
        </w:rPr>
        <w:t xml:space="preserve">допущенных опечаток и ошибок в </w:t>
      </w:r>
      <w:r w:rsidRPr="00B72400">
        <w:rPr>
          <w:rFonts w:ascii="Times New Roman" w:hAnsi="Times New Roman" w:cs="Times New Roman"/>
          <w:b/>
          <w:bCs/>
          <w:sz w:val="28"/>
          <w:szCs w:val="28"/>
        </w:rPr>
        <w:t>выданных в результате предоставления государственной услуги документах</w:t>
      </w: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3.10. В случае выявления опечаток и ошибок заявитель вправе об</w:t>
      </w:r>
      <w:r w:rsidR="00C41AB0">
        <w:rPr>
          <w:rFonts w:ascii="Times New Roman" w:hAnsi="Times New Roman" w:cs="Times New Roman"/>
          <w:sz w:val="28"/>
          <w:szCs w:val="28"/>
        </w:rPr>
        <w:t>ратиться в Уполномоченный орган</w:t>
      </w:r>
      <w:r w:rsidRPr="00B72400">
        <w:rPr>
          <w:rFonts w:ascii="Times New Roman" w:hAnsi="Times New Roman" w:cs="Times New Roman"/>
          <w:sz w:val="28"/>
          <w:szCs w:val="28"/>
        </w:rPr>
        <w:t xml:space="preserve"> с заявлением с приложением документов, указанных в пункте </w:t>
      </w:r>
      <w:r w:rsidRPr="001603E1">
        <w:rPr>
          <w:rFonts w:ascii="Times New Roman" w:hAnsi="Times New Roman" w:cs="Times New Roman"/>
          <w:sz w:val="28"/>
          <w:szCs w:val="28"/>
        </w:rPr>
        <w:t>2.</w:t>
      </w:r>
      <w:r w:rsidR="001603E1">
        <w:rPr>
          <w:rFonts w:ascii="Times New Roman" w:hAnsi="Times New Roman" w:cs="Times New Roman"/>
          <w:sz w:val="28"/>
          <w:szCs w:val="28"/>
        </w:rPr>
        <w:t>8</w:t>
      </w:r>
      <w:r w:rsidRPr="00B7240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 ошибок указаны в пункте 2.</w:t>
      </w:r>
      <w:r w:rsidR="00944BB1" w:rsidRPr="00B72400">
        <w:rPr>
          <w:rFonts w:ascii="Times New Roman" w:hAnsi="Times New Roman" w:cs="Times New Roman"/>
          <w:sz w:val="28"/>
          <w:szCs w:val="28"/>
        </w:rPr>
        <w:t>1</w:t>
      </w:r>
      <w:r w:rsidR="00944BB1">
        <w:rPr>
          <w:rFonts w:ascii="Times New Roman" w:hAnsi="Times New Roman" w:cs="Times New Roman"/>
          <w:sz w:val="28"/>
          <w:szCs w:val="28"/>
        </w:rPr>
        <w:t>2</w:t>
      </w:r>
      <w:r w:rsidR="00944BB1" w:rsidRPr="00B7240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</w:t>
      </w:r>
      <w:r w:rsidR="00C41AB0">
        <w:rPr>
          <w:rFonts w:ascii="Times New Roman" w:hAnsi="Times New Roman" w:cs="Times New Roman"/>
          <w:sz w:val="28"/>
          <w:szCs w:val="28"/>
        </w:rPr>
        <w:t>ых в результате предоставления г</w:t>
      </w:r>
      <w:r w:rsidRPr="00B72400">
        <w:rPr>
          <w:rFonts w:ascii="Times New Roman" w:hAnsi="Times New Roman" w:cs="Times New Roman"/>
          <w:sz w:val="28"/>
          <w:szCs w:val="28"/>
        </w:rPr>
        <w:t>осударственной услуги документах осуществляется в следующем порядке: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3.12.1. Заявитель при обнаружении опечаток и ошибок в документах,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выданных в результате предоставления государственной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3.12.2. Уполномоченный орган при получении заявления, указанного в подпункте 3.1</w:t>
      </w:r>
      <w:r w:rsidR="0051775F">
        <w:rPr>
          <w:rFonts w:ascii="Times New Roman" w:hAnsi="Times New Roman" w:cs="Times New Roman"/>
          <w:sz w:val="28"/>
          <w:szCs w:val="28"/>
        </w:rPr>
        <w:t>2</w:t>
      </w:r>
      <w:r w:rsidRPr="00B72400">
        <w:rPr>
          <w:rFonts w:ascii="Times New Roman" w:hAnsi="Times New Roman" w:cs="Times New Roman"/>
          <w:sz w:val="28"/>
          <w:szCs w:val="28"/>
        </w:rPr>
        <w:t>.1 пункта 3.1</w:t>
      </w:r>
      <w:r w:rsidR="0051775F">
        <w:rPr>
          <w:rFonts w:ascii="Times New Roman" w:hAnsi="Times New Roman" w:cs="Times New Roman"/>
          <w:sz w:val="28"/>
          <w:szCs w:val="28"/>
        </w:rPr>
        <w:t>2</w:t>
      </w:r>
      <w:r w:rsidRPr="00B72400">
        <w:rPr>
          <w:rFonts w:ascii="Times New Roman" w:hAnsi="Times New Roman" w:cs="Times New Roman"/>
          <w:sz w:val="28"/>
          <w:szCs w:val="28"/>
        </w:rPr>
        <w:t>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3.12.3. Уполномоченный орган обеспечивает устранение опечаток и ошибок в документах, являющихся результатом предоставления государственной услуги.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3.12.4. Срок устранения опечаток и ошибок не должен превышать 3 (трех) рабочих дней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заявления, указанного в подпункте 3.1</w:t>
      </w:r>
      <w:r w:rsidR="0051775F">
        <w:rPr>
          <w:rFonts w:ascii="Times New Roman" w:hAnsi="Times New Roman" w:cs="Times New Roman"/>
          <w:sz w:val="28"/>
          <w:szCs w:val="28"/>
        </w:rPr>
        <w:t>2</w:t>
      </w:r>
      <w:r w:rsidRPr="00B72400">
        <w:rPr>
          <w:rFonts w:ascii="Times New Roman" w:hAnsi="Times New Roman" w:cs="Times New Roman"/>
          <w:sz w:val="28"/>
          <w:szCs w:val="28"/>
        </w:rPr>
        <w:t xml:space="preserve">.1 </w:t>
      </w:r>
      <w:r w:rsidR="00C010E3">
        <w:rPr>
          <w:rFonts w:ascii="Times New Roman" w:hAnsi="Times New Roman" w:cs="Times New Roman"/>
          <w:sz w:val="28"/>
          <w:szCs w:val="28"/>
        </w:rPr>
        <w:br/>
      </w:r>
      <w:r w:rsidRPr="00B72400">
        <w:rPr>
          <w:rFonts w:ascii="Times New Roman" w:hAnsi="Times New Roman" w:cs="Times New Roman"/>
          <w:sz w:val="28"/>
          <w:szCs w:val="28"/>
        </w:rPr>
        <w:t>пункта 3.1</w:t>
      </w:r>
      <w:r w:rsidR="0051775F">
        <w:rPr>
          <w:rFonts w:ascii="Times New Roman" w:hAnsi="Times New Roman" w:cs="Times New Roman"/>
          <w:sz w:val="28"/>
          <w:szCs w:val="28"/>
        </w:rPr>
        <w:t>2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4"/>
        </w:rPr>
      </w:pP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72400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9169FA" w:rsidRPr="00B72400" w:rsidRDefault="009169FA" w:rsidP="009169F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B7240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72400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государственной услуги, а также принятием ими решений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C41AB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72400">
        <w:rPr>
          <w:rFonts w:ascii="Times New Roman" w:hAnsi="Times New Roman" w:cs="Times New Roman"/>
          <w:sz w:val="28"/>
          <w:szCs w:val="28"/>
        </w:rPr>
        <w:t xml:space="preserve">, уполномоченными на осуществление контроля за предоставлением </w:t>
      </w:r>
      <w:r w:rsidR="00C41AB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2400">
        <w:rPr>
          <w:rFonts w:ascii="Times New Roman" w:hAnsi="Times New Roman" w:cs="Times New Roman"/>
          <w:sz w:val="28"/>
          <w:szCs w:val="28"/>
        </w:rPr>
        <w:t>услуги.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C41AB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72400">
        <w:rPr>
          <w:rFonts w:ascii="Times New Roman" w:hAnsi="Times New Roman" w:cs="Times New Roman"/>
          <w:sz w:val="28"/>
          <w:szCs w:val="28"/>
        </w:rPr>
        <w:t>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государственной услуги;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B72400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B72400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проверок полноты и качества предоставления государственной услуги, в том числе порядок и формы </w:t>
      </w:r>
      <w:proofErr w:type="gramStart"/>
      <w:r w:rsidRPr="00B7240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72400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и качеством предоставления государственной услуги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государственной услуги включает в себя проведение плановых и внеплановых проверок.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</w:t>
      </w:r>
      <w:r w:rsidR="00C010E3">
        <w:rPr>
          <w:rFonts w:ascii="Times New Roman" w:hAnsi="Times New Roman" w:cs="Times New Roman"/>
          <w:sz w:val="28"/>
          <w:szCs w:val="28"/>
        </w:rPr>
        <w:t xml:space="preserve"> его</w:t>
      </w:r>
      <w:r w:rsidRPr="00B72400">
        <w:rPr>
          <w:rFonts w:ascii="Times New Roman" w:hAnsi="Times New Roman" w:cs="Times New Roman"/>
          <w:sz w:val="28"/>
          <w:szCs w:val="28"/>
        </w:rPr>
        <w:t xml:space="preserve"> руководителем. При плановой проверке полноты и качества предоставления государственной услуги контролю подлежат: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соблюдение сроков предоставления государственной услуги;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государственной услуги.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C41AB0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C41AB0">
        <w:rPr>
          <w:rFonts w:ascii="Times New Roman" w:hAnsi="Times New Roman" w:cs="Times New Roman"/>
          <w:iCs/>
          <w:sz w:val="28"/>
          <w:szCs w:val="28"/>
        </w:rPr>
        <w:t>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государственной услуги.</w:t>
      </w: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B72400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B72400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4.6.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41AB0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C41AB0" w:rsidRPr="00B7240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услуги закрепляется в их должностных регламентах в соответствии с требованиями законодательства.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B7240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72400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государственной услуги, в том числе со стороны граждан,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 путем получения информации о ходе предоставления государственной услуги, в том числе о сроках завершения административных процедур (действий).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государственной услуги;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4.8.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9169FA" w:rsidRPr="00B72400" w:rsidRDefault="009169FA" w:rsidP="009169FA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72400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государственную услугу, а также их должностных лиц, государственных служащих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служащих, многофункционального центра, а также работника многофункционального центра при предоставлении государственной услуги</w:t>
      </w:r>
      <w:r w:rsidRPr="00B72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:rsidR="009169FA" w:rsidRPr="00B72400" w:rsidRDefault="009169FA" w:rsidP="009169FA">
      <w:pPr>
        <w:widowControl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bCs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в вышестоящий орган на решение и (или) действия (</w:t>
      </w:r>
      <w:r w:rsidR="005A50B0">
        <w:rPr>
          <w:rFonts w:ascii="Times New Roman" w:hAnsi="Times New Roman" w:cs="Times New Roman"/>
          <w:bCs/>
          <w:sz w:val="28"/>
          <w:szCs w:val="28"/>
        </w:rPr>
        <w:t xml:space="preserve">бездействие) должностного лица </w:t>
      </w:r>
      <w:r w:rsidRPr="00B72400">
        <w:rPr>
          <w:rFonts w:ascii="Times New Roman" w:hAnsi="Times New Roman" w:cs="Times New Roman"/>
          <w:bCs/>
          <w:sz w:val="28"/>
          <w:szCs w:val="28"/>
        </w:rPr>
        <w:t>Уполномоченного органа;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9169FA" w:rsidRPr="00B72400" w:rsidRDefault="009169FA" w:rsidP="009169FA">
      <w:pPr>
        <w:widowControl/>
        <w:spacing w:befor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государственной услуги, на сайте Уполномоченного органа, ЕПГУ, а также предоставляется в устной </w:t>
      </w:r>
      <w:r w:rsidRPr="00B72400">
        <w:rPr>
          <w:rFonts w:ascii="Times New Roman" w:hAnsi="Times New Roman" w:cs="Times New Roman"/>
          <w:sz w:val="28"/>
          <w:szCs w:val="28"/>
        </w:rPr>
        <w:lastRenderedPageBreak/>
        <w:t>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169FA" w:rsidRPr="00B72400" w:rsidRDefault="009169FA" w:rsidP="009169FA">
      <w:pPr>
        <w:widowControl/>
        <w:spacing w:befor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b/>
          <w:bCs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государственной услуги</w:t>
      </w:r>
      <w:proofErr w:type="gramEnd"/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государственную услугу, а также его должностных лиц регулируется: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B7240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72400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C010E3">
        <w:rPr>
          <w:rFonts w:ascii="Times New Roman" w:hAnsi="Times New Roman" w:cs="Times New Roman"/>
          <w:sz w:val="28"/>
          <w:szCs w:val="28"/>
        </w:rPr>
        <w:t xml:space="preserve"> от 27.07.2010 №210-ФЗ</w:t>
      </w:r>
      <w:r w:rsidRPr="00B72400">
        <w:rPr>
          <w:rFonts w:ascii="Times New Roman" w:hAnsi="Times New Roman" w:cs="Times New Roman"/>
          <w:sz w:val="28"/>
          <w:szCs w:val="28"/>
        </w:rPr>
        <w:t>;</w:t>
      </w:r>
    </w:p>
    <w:p w:rsidR="009169FA" w:rsidRDefault="003E0A47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010E3">
          <w:rPr>
            <w:rFonts w:ascii="Times New Roman" w:hAnsi="Times New Roman" w:cs="Times New Roman"/>
            <w:sz w:val="28"/>
            <w:szCs w:val="28"/>
          </w:rPr>
          <w:t>П</w:t>
        </w:r>
        <w:r w:rsidR="009169FA" w:rsidRPr="00B72400">
          <w:rPr>
            <w:rFonts w:ascii="Times New Roman" w:hAnsi="Times New Roman" w:cs="Times New Roman"/>
            <w:sz w:val="28"/>
            <w:szCs w:val="28"/>
          </w:rPr>
          <w:t>остановлением</w:t>
        </w:r>
      </w:hyperlink>
      <w:r w:rsidR="009169FA" w:rsidRPr="00B7240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9A0C00">
        <w:rPr>
          <w:rFonts w:ascii="Times New Roman" w:hAnsi="Times New Roman" w:cs="Times New Roman"/>
          <w:sz w:val="28"/>
          <w:szCs w:val="28"/>
        </w:rPr>
        <w:t>ственных и муниципальных услуг»;</w:t>
      </w:r>
    </w:p>
    <w:p w:rsidR="009A0C00" w:rsidRPr="009A0C00" w:rsidRDefault="003E0A47" w:rsidP="009A0C00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010E3">
          <w:rPr>
            <w:rFonts w:ascii="Times New Roman" w:hAnsi="Times New Roman" w:cs="Times New Roman"/>
            <w:sz w:val="28"/>
            <w:szCs w:val="28"/>
          </w:rPr>
          <w:t>П</w:t>
        </w:r>
        <w:r w:rsidR="009A0C00" w:rsidRPr="009A0C00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proofErr w:type="gramStart"/>
      <w:r w:rsidR="009A0C00" w:rsidRPr="009A0C0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A0C00" w:rsidRPr="009A0C0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20.11.2012 </w:t>
      </w:r>
      <w:r w:rsidR="009A0C00" w:rsidRPr="009A0C00">
        <w:rPr>
          <w:rFonts w:ascii="Times New Roman" w:hAnsi="Times New Roman" w:cs="Times New Roman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A0C00" w:rsidRPr="009A0C00" w:rsidRDefault="00EF1190" w:rsidP="009A0C00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190">
        <w:rPr>
          <w:rFonts w:ascii="Times New Roman" w:hAnsi="Times New Roman" w:cs="Times New Roman"/>
          <w:sz w:val="28"/>
          <w:szCs w:val="28"/>
        </w:rPr>
        <w:t>Постановление П</w:t>
      </w:r>
      <w:r>
        <w:rPr>
          <w:rFonts w:ascii="Times New Roman" w:hAnsi="Times New Roman" w:cs="Times New Roman"/>
          <w:sz w:val="28"/>
          <w:szCs w:val="28"/>
        </w:rPr>
        <w:t>равительства КБР от 15.05.2020 № 100-ПП «</w:t>
      </w:r>
      <w:r w:rsidRPr="00EF1190">
        <w:rPr>
          <w:rFonts w:ascii="Times New Roman" w:hAnsi="Times New Roman" w:cs="Times New Roman"/>
          <w:sz w:val="28"/>
          <w:szCs w:val="28"/>
        </w:rPr>
        <w:t>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Кабардино-Балкарской Республики и их должностных лиц, государственных гражданских служащих Кабардино-Балкарской Республики, а также на решения и действия (бездействие) многофункционального центра по предоставлению государственных и муниципальных услуг Кабардино-Балкарской Республики и его работников и о признании утратившими силу</w:t>
      </w:r>
      <w:proofErr w:type="gramEnd"/>
      <w:r w:rsidRPr="00EF1190">
        <w:rPr>
          <w:rFonts w:ascii="Times New Roman" w:hAnsi="Times New Roman" w:cs="Times New Roman"/>
          <w:sz w:val="28"/>
          <w:szCs w:val="28"/>
        </w:rPr>
        <w:t xml:space="preserve"> некоторых актов Правительства К</w:t>
      </w:r>
      <w:r>
        <w:rPr>
          <w:rFonts w:ascii="Times New Roman" w:hAnsi="Times New Roman" w:cs="Times New Roman"/>
          <w:sz w:val="28"/>
          <w:szCs w:val="28"/>
        </w:rPr>
        <w:t>абардино-Балкарской Республики».</w:t>
      </w:r>
    </w:p>
    <w:p w:rsidR="009A0C00" w:rsidRPr="009A0C00" w:rsidRDefault="009A0C00" w:rsidP="009A0C00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0C00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указанных в настоящем пункте Административного регламента,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лиц, размещается на странице </w:t>
      </w:r>
      <w:proofErr w:type="spellStart"/>
      <w:r w:rsidRPr="009A0C00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9A0C00">
        <w:rPr>
          <w:rFonts w:ascii="Times New Roman" w:hAnsi="Times New Roman" w:cs="Times New Roman"/>
          <w:sz w:val="28"/>
          <w:szCs w:val="28"/>
        </w:rPr>
        <w:t xml:space="preserve"> КБР, в Федеральном реестре и на Едином портале.</w:t>
      </w:r>
    </w:p>
    <w:p w:rsidR="009A0C00" w:rsidRPr="009A0C00" w:rsidRDefault="009A0C00" w:rsidP="009A0C00">
      <w:pPr>
        <w:adjustRightInd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0C00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Pr="009A0C00">
        <w:rPr>
          <w:rFonts w:ascii="Times New Roman" w:hAnsi="Times New Roman" w:cs="Times New Roman"/>
          <w:sz w:val="28"/>
          <w:szCs w:val="28"/>
        </w:rPr>
        <w:t xml:space="preserve"> КБР обеспечивает в установленном порядке размещение и актуализацию сведений в соответствующем разделе Федерального реестра.</w:t>
      </w:r>
    </w:p>
    <w:p w:rsidR="009A0C00" w:rsidRPr="00B72400" w:rsidRDefault="009A0C00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lastRenderedPageBreak/>
        <w:t>VI. Особенности выполнения административных процедур (действий) в многофункциональных центрах предоставления государственных</w:t>
      </w:r>
      <w:r w:rsidR="00EF11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9169FA" w:rsidRPr="00B72400" w:rsidRDefault="009169FA" w:rsidP="009169FA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административных процедур (действий) при предоставлении государственной услуги, выполняемых многофункциональными центрами 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многофункциональном центре;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государственной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 услуги, а также выдача документов, включая составление на бумажном носителе и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Pr="00B72400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государственных услуг;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иные процедуры и действия, предусмотренные Федеральным законом </w:t>
      </w:r>
      <w:r w:rsidR="00580767">
        <w:rPr>
          <w:rFonts w:ascii="Times New Roman" w:hAnsi="Times New Roman" w:cs="Times New Roman"/>
          <w:sz w:val="28"/>
          <w:szCs w:val="28"/>
        </w:rPr>
        <w:br/>
      </w:r>
      <w:r w:rsidRPr="00B72400">
        <w:rPr>
          <w:rFonts w:ascii="Times New Roman" w:hAnsi="Times New Roman" w:cs="Times New Roman"/>
          <w:sz w:val="28"/>
          <w:szCs w:val="28"/>
        </w:rPr>
        <w:t>№ 210-ФЗ.</w:t>
      </w:r>
    </w:p>
    <w:p w:rsidR="009169FA" w:rsidRPr="00B72400" w:rsidRDefault="009169FA" w:rsidP="00916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Информирование заявителей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</w:t>
      </w:r>
      <w:r w:rsidR="005A50B0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72400">
        <w:rPr>
          <w:rFonts w:ascii="Times New Roman" w:hAnsi="Times New Roman" w:cs="Times New Roman"/>
          <w:sz w:val="28"/>
          <w:szCs w:val="28"/>
        </w:rPr>
        <w:t xml:space="preserve"> услугах не может превышать 15 минут.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осуществляет не более 10 минут; 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lastRenderedPageBreak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9169FA" w:rsidRPr="00B72400" w:rsidRDefault="009169FA" w:rsidP="009169FA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письменной форме.</w:t>
      </w:r>
      <w:proofErr w:type="gramEnd"/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400">
        <w:rPr>
          <w:rFonts w:ascii="Times New Roman" w:hAnsi="Times New Roman" w:cs="Times New Roman"/>
          <w:b/>
          <w:sz w:val="28"/>
          <w:szCs w:val="28"/>
        </w:rPr>
        <w:t>Выдача заявителю результата предоставления государственной услуги</w:t>
      </w:r>
    </w:p>
    <w:p w:rsidR="009169FA" w:rsidRPr="00B72400" w:rsidRDefault="009169FA" w:rsidP="009169F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51775F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B72400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государственной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</w:t>
      </w:r>
      <w:r w:rsidR="0051775F" w:rsidRPr="0051775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51775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1775F" w:rsidRPr="0051775F">
        <w:rPr>
          <w:rFonts w:ascii="Times New Roman" w:hAnsi="Times New Roman" w:cs="Times New Roman"/>
          <w:sz w:val="28"/>
          <w:szCs w:val="28"/>
        </w:rPr>
        <w:t xml:space="preserve"> от 27.09.2011 </w:t>
      </w:r>
      <w:r w:rsidR="0051775F">
        <w:rPr>
          <w:rFonts w:ascii="Times New Roman" w:hAnsi="Times New Roman" w:cs="Times New Roman"/>
          <w:sz w:val="28"/>
          <w:szCs w:val="28"/>
        </w:rPr>
        <w:t>№</w:t>
      </w:r>
      <w:r w:rsidR="0051775F" w:rsidRPr="0051775F">
        <w:rPr>
          <w:rFonts w:ascii="Times New Roman" w:hAnsi="Times New Roman" w:cs="Times New Roman"/>
          <w:sz w:val="28"/>
          <w:szCs w:val="28"/>
        </w:rPr>
        <w:t xml:space="preserve"> 797</w:t>
      </w:r>
      <w:r w:rsidR="0051775F">
        <w:rPr>
          <w:rFonts w:ascii="Times New Roman" w:hAnsi="Times New Roman" w:cs="Times New Roman"/>
          <w:sz w:val="28"/>
          <w:szCs w:val="28"/>
        </w:rPr>
        <w:t xml:space="preserve"> «</w:t>
      </w:r>
      <w:r w:rsidR="0051775F" w:rsidRPr="0051775F">
        <w:rPr>
          <w:rFonts w:ascii="Times New Roman" w:hAnsi="Times New Roman" w:cs="Times New Roman"/>
          <w:sz w:val="28"/>
          <w:szCs w:val="28"/>
        </w:rPr>
        <w:t>О взаимодействии между многофункциональными центрами предоставления государственных и</w:t>
      </w:r>
      <w:proofErr w:type="gramEnd"/>
      <w:r w:rsidR="0051775F" w:rsidRPr="0051775F">
        <w:rPr>
          <w:rFonts w:ascii="Times New Roman" w:hAnsi="Times New Roman" w:cs="Times New Roman"/>
          <w:sz w:val="28"/>
          <w:szCs w:val="28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51775F">
        <w:rPr>
          <w:rFonts w:ascii="Times New Roman" w:hAnsi="Times New Roman" w:cs="Times New Roman"/>
          <w:sz w:val="28"/>
          <w:szCs w:val="28"/>
        </w:rPr>
        <w:t>» (далее – Постановление № 797)</w:t>
      </w:r>
      <w:r w:rsidRPr="00B724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B7240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72400">
        <w:rPr>
          <w:rFonts w:ascii="Times New Roman" w:hAnsi="Times New Roman" w:cs="Times New Roman"/>
          <w:sz w:val="28"/>
          <w:szCs w:val="28"/>
        </w:rPr>
        <w:t xml:space="preserve"> № 797.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6.8.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Работник многофункционального центра</w:t>
      </w:r>
      <w:r w:rsidRPr="00B72400" w:rsidDel="006864D0">
        <w:rPr>
          <w:rFonts w:ascii="Times New Roman" w:hAnsi="Times New Roman" w:cs="Times New Roman"/>
          <w:sz w:val="28"/>
          <w:szCs w:val="28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определяет статус исполнения заявления заявителя в ГИС;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2400">
        <w:rPr>
          <w:rFonts w:ascii="Times New Roman" w:hAnsi="Times New Roman" w:cs="Times New Roman"/>
          <w:sz w:val="28"/>
          <w:szCs w:val="28"/>
        </w:rPr>
        <w:lastRenderedPageBreak/>
        <w:t>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169FA" w:rsidRPr="00B72400" w:rsidRDefault="009169FA" w:rsidP="009169FA">
      <w:pPr>
        <w:widowControl/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9029E1" w:rsidRPr="00BA6E0C" w:rsidRDefault="00EF1190" w:rsidP="00BA6E0C">
      <w:pPr>
        <w:widowControl/>
        <w:tabs>
          <w:tab w:val="left" w:pos="7920"/>
        </w:tabs>
        <w:autoSpaceDE/>
        <w:autoSpaceDN/>
        <w:adjustRight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69FA" w:rsidRPr="00B72400">
        <w:rPr>
          <w:rFonts w:ascii="Times New Roman" w:hAnsi="Times New Roman" w:cs="Times New Roman"/>
          <w:sz w:val="28"/>
          <w:szCs w:val="28"/>
        </w:rPr>
        <w:t>запрашивает согласие заявителя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смс-опросе для оценки качества </w:t>
      </w:r>
      <w:r w:rsidR="009169FA" w:rsidRPr="00B72400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  <w:r w:rsidR="009169FA" w:rsidRPr="00B72400">
        <w:rPr>
          <w:rFonts w:ascii="Times New Roman" w:hAnsi="Times New Roman" w:cs="Times New Roman"/>
          <w:b/>
          <w:sz w:val="28"/>
          <w:szCs w:val="28"/>
        </w:rPr>
        <w:br w:type="page"/>
      </w:r>
      <w:r w:rsidR="009029E1" w:rsidRPr="00BA6E0C">
        <w:rPr>
          <w:rFonts w:ascii="Times New Roman" w:hAnsi="Times New Roman" w:cs="Times New Roman"/>
        </w:rPr>
        <w:lastRenderedPageBreak/>
        <w:t>Приложение № 1</w:t>
      </w:r>
    </w:p>
    <w:p w:rsidR="009029E1" w:rsidRPr="00BA6E0C" w:rsidRDefault="009029E1" w:rsidP="009029E1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9029E1" w:rsidRPr="00BA6E0C" w:rsidRDefault="009029E1" w:rsidP="009029E1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9029E1" w:rsidRPr="00BA6E0C" w:rsidRDefault="005A50B0" w:rsidP="005A50B0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</w:t>
      </w:r>
      <w:r w:rsidR="009029E1" w:rsidRPr="00BA6E0C">
        <w:rPr>
          <w:rFonts w:ascii="Times New Roman" w:hAnsi="Times New Roman" w:cs="Times New Roman"/>
        </w:rPr>
        <w:t xml:space="preserve">услуги </w:t>
      </w:r>
    </w:p>
    <w:p w:rsidR="005A50B0" w:rsidRPr="00BA6E0C" w:rsidRDefault="009029E1" w:rsidP="009029E1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5A50B0" w:rsidRPr="00BA6E0C" w:rsidRDefault="009029E1" w:rsidP="009029E1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5A50B0" w:rsidRPr="00BA6E0C" w:rsidRDefault="009029E1" w:rsidP="005A50B0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государственной собственности</w:t>
      </w:r>
      <w:r w:rsidR="005A50B0" w:rsidRPr="00BA6E0C">
        <w:rPr>
          <w:rFonts w:ascii="Times New Roman" w:hAnsi="Times New Roman" w:cs="Times New Roman"/>
        </w:rPr>
        <w:t xml:space="preserve"> </w:t>
      </w:r>
    </w:p>
    <w:p w:rsidR="005A50B0" w:rsidRPr="00BA6E0C" w:rsidRDefault="005A50B0" w:rsidP="005A50B0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Кабардино-Балкарской Республики</w:t>
      </w:r>
      <w:r w:rsidR="009029E1" w:rsidRPr="00BA6E0C">
        <w:rPr>
          <w:rFonts w:ascii="Times New Roman" w:hAnsi="Times New Roman" w:cs="Times New Roman"/>
        </w:rPr>
        <w:t xml:space="preserve"> </w:t>
      </w:r>
    </w:p>
    <w:p w:rsidR="005A50B0" w:rsidRPr="00BA6E0C" w:rsidRDefault="009029E1" w:rsidP="005A50B0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9029E1" w:rsidRPr="00BA6E0C" w:rsidRDefault="009029E1" w:rsidP="005A50B0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029E1" w:rsidRDefault="009029E1" w:rsidP="009029E1">
      <w:pPr>
        <w:pStyle w:val="ConsPlusNonformat"/>
        <w:jc w:val="both"/>
      </w:pPr>
    </w:p>
    <w:p w:rsidR="009029E1" w:rsidRDefault="009029E1" w:rsidP="009029E1">
      <w:pPr>
        <w:pStyle w:val="ConsPlusNormal"/>
        <w:ind w:firstLine="540"/>
        <w:jc w:val="center"/>
      </w:pPr>
      <w:r>
        <w:t>СОГЛАШЕНИЕ № _____</w:t>
      </w:r>
    </w:p>
    <w:p w:rsidR="009029E1" w:rsidRDefault="009029E1" w:rsidP="009029E1">
      <w:pPr>
        <w:pStyle w:val="ConsPlusNormal"/>
        <w:ind w:firstLine="540"/>
        <w:jc w:val="center"/>
      </w:pPr>
      <w:r>
        <w:t>о перераспределении земель и (или) земельных участков,</w:t>
      </w:r>
    </w:p>
    <w:p w:rsidR="009029E1" w:rsidRDefault="005A50B0" w:rsidP="005A50B0">
      <w:pPr>
        <w:pStyle w:val="ConsPlusNormal"/>
        <w:ind w:firstLine="540"/>
        <w:jc w:val="center"/>
      </w:pPr>
      <w:r>
        <w:t xml:space="preserve">находящихся в </w:t>
      </w:r>
      <w:r w:rsidR="009029E1">
        <w:t>государственн</w:t>
      </w:r>
      <w:r>
        <w:t>ой</w:t>
      </w:r>
      <w:r w:rsidR="009029E1">
        <w:t xml:space="preserve"> собственност</w:t>
      </w:r>
      <w:r>
        <w:t xml:space="preserve">и </w:t>
      </w:r>
      <w:r w:rsidRPr="00772B5C">
        <w:t>Кабардино-Балкарской Республики</w:t>
      </w:r>
      <w:r>
        <w:t xml:space="preserve"> </w:t>
      </w:r>
      <w:r w:rsidR="009029E1">
        <w:t>и земельных участков, находящихся в частной собственности</w:t>
      </w:r>
    </w:p>
    <w:p w:rsidR="009029E1" w:rsidRDefault="009029E1" w:rsidP="009029E1">
      <w:pPr>
        <w:pStyle w:val="ConsPlusNormal"/>
        <w:ind w:firstLine="540"/>
        <w:jc w:val="center"/>
      </w:pPr>
    </w:p>
    <w:p w:rsidR="009029E1" w:rsidRDefault="009029E1" w:rsidP="005A50B0">
      <w:pPr>
        <w:pStyle w:val="ConsPlusNormal"/>
        <w:ind w:firstLine="540"/>
      </w:pPr>
      <w:r>
        <w:t xml:space="preserve">__________ г.                                    </w:t>
      </w:r>
      <w:r w:rsidR="005A50B0">
        <w:t xml:space="preserve">                           </w:t>
      </w:r>
      <w:r>
        <w:t xml:space="preserve">             </w:t>
      </w:r>
      <w:proofErr w:type="gramStart"/>
      <w:r>
        <w:t>г</w:t>
      </w:r>
      <w:proofErr w:type="gramEnd"/>
      <w:r>
        <w:t>. __________</w:t>
      </w:r>
    </w:p>
    <w:p w:rsidR="009029E1" w:rsidRDefault="009029E1" w:rsidP="009029E1">
      <w:pPr>
        <w:pStyle w:val="ConsPlusNormal"/>
        <w:ind w:firstLine="540"/>
        <w:jc w:val="center"/>
      </w:pPr>
    </w:p>
    <w:p w:rsidR="009029E1" w:rsidRDefault="009029E1" w:rsidP="009029E1">
      <w:pPr>
        <w:pStyle w:val="ConsPlusNormal"/>
        <w:jc w:val="both"/>
      </w:pPr>
      <w:r>
        <w:t>__________________________________________________________________,</w:t>
      </w:r>
    </w:p>
    <w:p w:rsidR="009029E1" w:rsidRPr="00686C69" w:rsidRDefault="009029E1" w:rsidP="009029E1">
      <w:pPr>
        <w:pStyle w:val="ConsPlusNormal"/>
        <w:jc w:val="center"/>
        <w:rPr>
          <w:sz w:val="24"/>
          <w:szCs w:val="24"/>
        </w:rPr>
      </w:pPr>
      <w:r w:rsidRPr="00686C69">
        <w:rPr>
          <w:sz w:val="24"/>
          <w:szCs w:val="24"/>
        </w:rPr>
        <w:t>(наименование органа)</w:t>
      </w:r>
    </w:p>
    <w:p w:rsidR="009029E1" w:rsidRDefault="009029E1" w:rsidP="009029E1">
      <w:pPr>
        <w:pStyle w:val="ConsPlusNormal"/>
        <w:jc w:val="both"/>
      </w:pPr>
      <w:r>
        <w:t>в лице ____________________________________________________________,</w:t>
      </w:r>
    </w:p>
    <w:p w:rsidR="009029E1" w:rsidRPr="00686C69" w:rsidRDefault="009029E1" w:rsidP="009029E1">
      <w:pPr>
        <w:pStyle w:val="ConsPlusNormal"/>
        <w:jc w:val="center"/>
        <w:rPr>
          <w:sz w:val="24"/>
          <w:szCs w:val="24"/>
        </w:rPr>
      </w:pPr>
      <w:r w:rsidRPr="00686C69">
        <w:rPr>
          <w:sz w:val="24"/>
          <w:szCs w:val="24"/>
        </w:rPr>
        <w:t>(указать уполномоченное лицо)</w:t>
      </w:r>
    </w:p>
    <w:p w:rsidR="009029E1" w:rsidRDefault="009029E1" w:rsidP="009029E1">
      <w:pPr>
        <w:pStyle w:val="ConsPlusNormal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_________________________________________,</w:t>
      </w:r>
    </w:p>
    <w:p w:rsidR="009029E1" w:rsidRDefault="005A50B0" w:rsidP="009029E1">
      <w:pPr>
        <w:pStyle w:val="ConsPlusNormal"/>
        <w:jc w:val="both"/>
      </w:pPr>
      <w:proofErr w:type="gramStart"/>
      <w:r>
        <w:t>именуемый</w:t>
      </w:r>
      <w:proofErr w:type="gramEnd"/>
      <w:r>
        <w:t xml:space="preserve"> в дальнейшем «</w:t>
      </w:r>
      <w:r w:rsidR="009029E1">
        <w:t>Сторона 1</w:t>
      </w:r>
      <w:r>
        <w:t>»</w:t>
      </w:r>
      <w:r w:rsidR="009029E1">
        <w:t>, и _______________________________,</w:t>
      </w:r>
    </w:p>
    <w:p w:rsidR="009029E1" w:rsidRDefault="009029E1" w:rsidP="009029E1">
      <w:pPr>
        <w:pStyle w:val="ConsPlusNormal"/>
        <w:jc w:val="both"/>
      </w:pPr>
      <w:proofErr w:type="gramStart"/>
      <w:r>
        <w:t>__________ года рождения, паспорт серия _____ _____ номер __________, выдан __________ ___.___._____ года, код подразделения ______, зарегистрированный по адресу: г. ___________</w:t>
      </w:r>
      <w:r w:rsidR="005A50B0">
        <w:t>______, именуемый в дальнейшем «</w:t>
      </w:r>
      <w:r>
        <w:t>Сторона 2</w:t>
      </w:r>
      <w:r w:rsidR="005A50B0">
        <w:t>»</w:t>
      </w:r>
      <w:r w:rsidR="0019448F">
        <w:t>, вместе именуемые  «</w:t>
      </w:r>
      <w:r>
        <w:t>Стороны</w:t>
      </w:r>
      <w:r w:rsidR="0019448F">
        <w:t>»</w:t>
      </w:r>
      <w:r>
        <w:t>, заключили настоящее Соглашение о нижеследующем (далее - Соглашение):</w:t>
      </w:r>
      <w:proofErr w:type="gramEnd"/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 xml:space="preserve">1.1. </w:t>
      </w:r>
      <w:proofErr w:type="gramStart"/>
      <w:r w:rsidR="00580767">
        <w:t xml:space="preserve">В соответствии с настоящим </w:t>
      </w:r>
      <w:r>
        <w:t>соглашени</w:t>
      </w:r>
      <w:r w:rsidR="00580767">
        <w:t>ем осуществляется</w:t>
      </w:r>
      <w:r>
        <w:t xml:space="preserve"> перераспределени</w:t>
      </w:r>
      <w:r w:rsidR="00151C14">
        <w:t>е</w:t>
      </w:r>
      <w:r>
        <w:t xml:space="preserve"> земельного участка</w:t>
      </w:r>
      <w:r w:rsidR="00580767">
        <w:t>,</w:t>
      </w:r>
      <w:r>
        <w:t xml:space="preserve"> находящегося в частной собственности, площадью _____ кв. м, с кадастровым номером __________, и </w:t>
      </w:r>
      <w:r w:rsidRPr="00E95B26">
        <w:t xml:space="preserve">земель/земельного участка (земельных участков), находящегося (находящихся) в </w:t>
      </w:r>
      <w:r w:rsidR="0019448F">
        <w:t xml:space="preserve">государственной </w:t>
      </w:r>
      <w:r w:rsidRPr="00E95B26">
        <w:t xml:space="preserve">собственности </w:t>
      </w:r>
      <w:r w:rsidR="0019448F" w:rsidRPr="00772B5C">
        <w:t>Кабардино-Балкарской Республики</w:t>
      </w:r>
      <w:r w:rsidR="0019448F" w:rsidRPr="00E95B26">
        <w:t xml:space="preserve"> </w:t>
      </w:r>
      <w:r>
        <w:t>(указывается кадастровый номер и площадь земельного участка (земельных участков).</w:t>
      </w:r>
      <w:proofErr w:type="gramEnd"/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1.2. </w:t>
      </w:r>
      <w:proofErr w:type="gramStart"/>
      <w:r>
        <w:t xml:space="preserve">В результате перераспределения, в соответствии со схемой расположения земельного участка на кадастровом плане территории, утвержденной __________, образован земельный участок по адресу: __________, площадью _____ кв. м, с кадастровым номером __________, категория земель: __________, вид разрешенного использования: __________ (далее - Участок), на который возникает право частной собственности, и земельный участок (земельные участки) </w:t>
      </w:r>
      <w:r w:rsidRPr="00EB0C9F">
        <w:t xml:space="preserve">площадью _____ кв. м, с кадастровым </w:t>
      </w:r>
      <w:r w:rsidRPr="00EB0C9F">
        <w:lastRenderedPageBreak/>
        <w:t>номером __________, категория земель: __________, вид разрешенного использования: __________</w:t>
      </w:r>
      <w:r>
        <w:t xml:space="preserve">, на который возникает право </w:t>
      </w:r>
      <w:r w:rsidR="0019448F">
        <w:t>государственной</w:t>
      </w:r>
      <w:proofErr w:type="gramEnd"/>
      <w:r w:rsidR="0019448F">
        <w:t xml:space="preserve"> </w:t>
      </w:r>
      <w:r w:rsidRPr="00EB0C9F">
        <w:t xml:space="preserve">собственности </w:t>
      </w:r>
      <w:r w:rsidR="0019448F" w:rsidRPr="00772B5C">
        <w:t>Кабардино-Балкарской Республики</w:t>
      </w:r>
      <w:r>
        <w:t>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*1.2. </w:t>
      </w:r>
      <w:proofErr w:type="gramStart"/>
      <w:r>
        <w:t xml:space="preserve">В результате перераспределения, в соответствии с проектом межевания территории, утвержденным __________, образован земельный участок по адресу: __________, площадью _____ кв. м, с кадастровым номером __________, категория земель: __________, вид разрешенного использования: __________ (далее - Участок) и земельный участок (земельные участки) </w:t>
      </w:r>
      <w:r w:rsidRPr="00EB0C9F">
        <w:t>площадью _____ кв. м, с кадастровым номером __________, категория земель: __________, вид разрешенного использования: __________</w:t>
      </w:r>
      <w:r>
        <w:t xml:space="preserve">, на который возникает право </w:t>
      </w:r>
      <w:r w:rsidR="0019448F">
        <w:t xml:space="preserve">государственной </w:t>
      </w:r>
      <w:r w:rsidRPr="00EB0C9F">
        <w:t xml:space="preserve">собственности </w:t>
      </w:r>
      <w:r w:rsidR="0019448F" w:rsidRPr="00772B5C">
        <w:t>Кабардино-Балкарской Республики</w:t>
      </w:r>
      <w:r>
        <w:t>.</w:t>
      </w:r>
      <w:proofErr w:type="gramEnd"/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1.3. 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</w:t>
      </w:r>
      <w:hyperlink w:anchor="P38" w:history="1">
        <w:r w:rsidRPr="00686C69">
          <w:t>пунктом 2.1</w:t>
        </w:r>
      </w:hyperlink>
      <w:r>
        <w:t xml:space="preserve"> Соглашения.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1.4. </w:t>
      </w:r>
      <w:proofErr w:type="gramStart"/>
      <w:r>
        <w:t xml:space="preserve">После подписания соглашения Стороной 2, а также внесения оплаты за увеличение площади земельного участка, предусмотренной </w:t>
      </w:r>
      <w:hyperlink w:anchor="P38" w:history="1">
        <w:r w:rsidRPr="00686C69">
          <w:t>пунктом 2.1</w:t>
        </w:r>
      </w:hyperlink>
      <w:r>
        <w:t xml:space="preserve"> настоящего Соглашения, все экземпляры Соглашения подлежат обязательной регистрации в __________ с присвоением регистрационного номера.</w:t>
      </w:r>
      <w:proofErr w:type="gramEnd"/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2. Размер платы за увеличение площади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>2.1. 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 __________ рублей (__________ миллиона __________ тысяч __________ рублей __________ 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2.2. Оплата стоимости земельного участка в сумме, указанной в </w:t>
      </w:r>
      <w:hyperlink w:anchor="P38" w:history="1">
        <w:r w:rsidRPr="00686C69">
          <w:t>пункте 2.1</w:t>
        </w:r>
      </w:hyperlink>
      <w:r>
        <w:t xml:space="preserve"> Соглашения, производится Стороной 2 в течение _____ календарных дней с даты получения Соглашения, до его регистрации </w:t>
      </w:r>
      <w:proofErr w:type="gramStart"/>
      <w:r>
        <w:t>в</w:t>
      </w:r>
      <w:proofErr w:type="gramEnd"/>
      <w:r>
        <w:t xml:space="preserve"> __________.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3. Особые условия использования Участка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 xml:space="preserve">3.1. </w:t>
      </w:r>
      <w:r w:rsidR="00580767">
        <w:t>В отношении</w:t>
      </w:r>
      <w:r>
        <w:t xml:space="preserve"> Участк</w:t>
      </w:r>
      <w:r w:rsidR="00580767">
        <w:t>а</w:t>
      </w:r>
      <w:r>
        <w:t xml:space="preserve"> установлены </w:t>
      </w:r>
      <w:r w:rsidR="00151C14">
        <w:t xml:space="preserve">следующие </w:t>
      </w:r>
      <w:r>
        <w:t>ограничения</w:t>
      </w:r>
      <w:r w:rsidR="0019448F">
        <w:t xml:space="preserve"> </w:t>
      </w:r>
      <w:r w:rsidR="00151C14">
        <w:t>и обременения</w:t>
      </w:r>
      <w:r>
        <w:t>: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3.1.1. ________________________________________________________________.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3.1.2. ________________________________________________________________.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lastRenderedPageBreak/>
        <w:t>3.1.3. ________________________________________________________________.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3.2. Части Участка, в отношении которых установлены ограничения, отображены в выписке </w:t>
      </w:r>
      <w:r w:rsidR="00580767">
        <w:t>из Единого государственного реестра недвижимости</w:t>
      </w:r>
      <w:r>
        <w:t>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4. Обязанности Сторон</w:t>
      </w:r>
    </w:p>
    <w:p w:rsidR="009029E1" w:rsidRPr="00686C69" w:rsidRDefault="009029E1" w:rsidP="009029E1">
      <w:pPr>
        <w:pStyle w:val="ConsPlusTitle"/>
        <w:jc w:val="center"/>
        <w:outlineLvl w:val="1"/>
      </w:pPr>
    </w:p>
    <w:p w:rsidR="009029E1" w:rsidRDefault="009029E1" w:rsidP="009029E1">
      <w:pPr>
        <w:pStyle w:val="ConsPlusNormal"/>
        <w:ind w:firstLine="540"/>
        <w:jc w:val="both"/>
      </w:pPr>
      <w:r>
        <w:t>4.1. Сторона 1 обязуется: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4.1.1. Предоставить Стороне 2 два экземпляра Соглашения с необходимыми приложениями для регистрации права собственности на Участок.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4.2. Сторона 2 обязуется: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4.2.1. В срок не позднее _____ дней</w:t>
      </w:r>
      <w:r w:rsidR="0019448F">
        <w:t>,</w:t>
      </w:r>
      <w:r>
        <w:t xml:space="preserve"> </w:t>
      </w:r>
      <w:proofErr w:type="gramStart"/>
      <w:r>
        <w:t>с даты получения</w:t>
      </w:r>
      <w:proofErr w:type="gramEnd"/>
      <w:r>
        <w:t xml:space="preserve"> документов, указанных в </w:t>
      </w:r>
      <w:hyperlink w:anchor="P52" w:history="1">
        <w:r w:rsidRPr="00686C69">
          <w:t>п. 4.1.1</w:t>
        </w:r>
      </w:hyperlink>
      <w:r>
        <w:t xml:space="preserve"> Соглашения, представить в Управление </w:t>
      </w:r>
      <w:proofErr w:type="spellStart"/>
      <w:r w:rsidR="0019448F">
        <w:t>Росреестра</w:t>
      </w:r>
      <w:proofErr w:type="spellEnd"/>
      <w:r w:rsidR="0019448F">
        <w:t xml:space="preserve"> по КБР</w:t>
      </w:r>
      <w:r>
        <w:t xml:space="preserve"> документы, необходимые для государственной регистрации права собственности на Участок, ограничений в использовании Участка.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4.2.2. Соблюдать предусмотренные в </w:t>
      </w:r>
      <w:hyperlink w:anchor="P41" w:history="1">
        <w:r w:rsidRPr="00686C69">
          <w:t>разделе 3</w:t>
        </w:r>
      </w:hyperlink>
      <w:r>
        <w:t xml:space="preserve"> Соглашения особые условия использования Участка.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5. Возникновение права собственности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 xml:space="preserve">Право собственности на Участок подлежит обязательной государственной регистрации в Управлении </w:t>
      </w:r>
      <w:proofErr w:type="spellStart"/>
      <w:r w:rsidR="0019448F">
        <w:t>Росреестра</w:t>
      </w:r>
      <w:proofErr w:type="spellEnd"/>
      <w:r w:rsidR="0019448F">
        <w:t xml:space="preserve"> по КБР</w:t>
      </w:r>
      <w:r>
        <w:t>, право собственности на Участок возникает у Стороны 2 с момента такой регистрации.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С момента государственной регистрации права собственности Стороны 2 Участок считается переданным Стороне 2.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7. Прочие условия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 xml:space="preserve">7.1. Соглашение вступает в силу с момента регистрации Соглашения </w:t>
      </w:r>
      <w:proofErr w:type="gramStart"/>
      <w:r>
        <w:t>в</w:t>
      </w:r>
      <w:proofErr w:type="gramEnd"/>
      <w:r>
        <w:t xml:space="preserve"> __________ </w:t>
      </w:r>
      <w:proofErr w:type="gramStart"/>
      <w:r>
        <w:t>с</w:t>
      </w:r>
      <w:proofErr w:type="gramEnd"/>
      <w:r>
        <w:t xml:space="preserve"> присвоением Соглашению регистрационного номера после его подписания Сторонами.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7.2. Все возможные споры и разногласия, связанные с исполнением Соглашения, будут разрешаться Сторонами путем переговоров. В случае </w:t>
      </w:r>
      <w:r>
        <w:lastRenderedPageBreak/>
        <w:t>невозможности разрешения споров и разногласий путем переговоров они подлежат рассмотрению в суде.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7.3. Все изменения и дополнения к Соглашению действительны, если они совершены в письменной форме и подписаны Сторонами.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>7.4. Во всем, что не урегулировано Соглашением, Стороны руководствуются действующим законодательством.</w:t>
      </w:r>
    </w:p>
    <w:p w:rsidR="009029E1" w:rsidRDefault="009029E1" w:rsidP="009029E1">
      <w:pPr>
        <w:pStyle w:val="ConsPlusNormal"/>
        <w:spacing w:before="200"/>
        <w:ind w:firstLine="540"/>
        <w:jc w:val="both"/>
      </w:pPr>
      <w:r>
        <w:t xml:space="preserve">7.5. Настоящее Соглашение составлено в </w:t>
      </w:r>
      <w:r w:rsidR="0019448F">
        <w:t>двух</w:t>
      </w:r>
      <w:r>
        <w:t xml:space="preserve"> экземплярах, имеющих одинаковую юридическую силу (по одному для каждой Стороны).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8. Приложение к Соглашению</w:t>
      </w:r>
    </w:p>
    <w:p w:rsidR="009029E1" w:rsidRDefault="009029E1" w:rsidP="009029E1">
      <w:pPr>
        <w:pStyle w:val="ConsPlusNormal"/>
        <w:jc w:val="both"/>
      </w:pPr>
    </w:p>
    <w:p w:rsidR="009029E1" w:rsidRDefault="009029E1" w:rsidP="009029E1">
      <w:pPr>
        <w:pStyle w:val="ConsPlusNormal"/>
        <w:ind w:firstLine="540"/>
        <w:jc w:val="both"/>
      </w:pPr>
      <w:r>
        <w:t>8.1. Расчет размера платы на увеличение площади земельного участка.</w:t>
      </w:r>
    </w:p>
    <w:p w:rsidR="009029E1" w:rsidRDefault="009029E1" w:rsidP="009029E1">
      <w:pPr>
        <w:pStyle w:val="ConsPlusNormal"/>
        <w:jc w:val="both"/>
      </w:pPr>
    </w:p>
    <w:p w:rsidR="009029E1" w:rsidRPr="00686C69" w:rsidRDefault="009029E1" w:rsidP="009029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86C69">
        <w:rPr>
          <w:rFonts w:ascii="Times New Roman" w:hAnsi="Times New Roman" w:cs="Times New Roman"/>
          <w:sz w:val="28"/>
          <w:szCs w:val="28"/>
        </w:rPr>
        <w:t>9. Адреса, реквизиты и подписи Сторон</w:t>
      </w: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029E1" w:rsidRDefault="009029E1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9029E1" w:rsidRPr="00BA6E0C" w:rsidRDefault="009029E1" w:rsidP="009029E1">
      <w:pPr>
        <w:autoSpaceDE/>
        <w:autoSpaceDN/>
        <w:adjustRightInd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lastRenderedPageBreak/>
        <w:t>Приложение № 2</w:t>
      </w:r>
    </w:p>
    <w:p w:rsidR="00C0594A" w:rsidRPr="00BA6E0C" w:rsidRDefault="00C0594A" w:rsidP="00C0594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029E1" w:rsidRPr="00B72400" w:rsidRDefault="009029E1" w:rsidP="009029E1">
      <w:pPr>
        <w:tabs>
          <w:tab w:val="left" w:pos="0"/>
        </w:tabs>
        <w:autoSpaceDE/>
        <w:autoSpaceDN/>
        <w:adjustRightInd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9E1" w:rsidRPr="00B72400" w:rsidRDefault="009029E1" w:rsidP="009029E1">
      <w:pPr>
        <w:tabs>
          <w:tab w:val="left" w:pos="0"/>
        </w:tabs>
        <w:autoSpaceDE/>
        <w:autoSpaceDN/>
        <w:adjustRightInd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9E1" w:rsidRPr="00B72400" w:rsidRDefault="009029E1" w:rsidP="009029E1">
      <w:pPr>
        <w:widowControl/>
        <w:tabs>
          <w:tab w:val="left" w:pos="0"/>
        </w:tabs>
        <w:autoSpaceDE/>
        <w:autoSpaceDN/>
        <w:adjustRightInd/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Форма решения об отказе в предоставлении услуги </w:t>
      </w:r>
    </w:p>
    <w:p w:rsidR="009029E1" w:rsidRPr="00B72400" w:rsidRDefault="009029E1" w:rsidP="009029E1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29E1" w:rsidRPr="00B72400" w:rsidRDefault="009029E1" w:rsidP="009029E1">
      <w:pPr>
        <w:widowControl/>
        <w:pBdr>
          <w:top w:val="single" w:sz="4" w:space="1" w:color="000000"/>
        </w:pBdr>
        <w:autoSpaceDE/>
        <w:autoSpaceDN/>
        <w:adjustRightInd/>
        <w:rPr>
          <w:rFonts w:ascii="Times New Roman" w:hAnsi="Times New Roman" w:cs="Times New Roman"/>
          <w:sz w:val="2"/>
          <w:szCs w:val="2"/>
        </w:rPr>
      </w:pPr>
    </w:p>
    <w:p w:rsidR="009029E1" w:rsidRPr="00B72400" w:rsidRDefault="009029E1" w:rsidP="00C0594A">
      <w:pPr>
        <w:widowControl/>
        <w:adjustRightInd/>
        <w:jc w:val="center"/>
        <w:rPr>
          <w:rFonts w:ascii="Times New Roman" w:hAnsi="Times New Roman" w:cs="Times New Roman"/>
          <w:sz w:val="18"/>
          <w:szCs w:val="18"/>
        </w:rPr>
      </w:pPr>
      <w:r w:rsidRPr="00B72400">
        <w:rPr>
          <w:rFonts w:ascii="Times New Roman" w:hAnsi="Times New Roman" w:cs="Times New Roman"/>
          <w:sz w:val="18"/>
          <w:szCs w:val="18"/>
        </w:rPr>
        <w:t xml:space="preserve">(наименование уполномоченного органа </w:t>
      </w:r>
      <w:r w:rsidR="00C0594A" w:rsidRPr="00C0594A">
        <w:rPr>
          <w:rFonts w:ascii="Times New Roman" w:hAnsi="Times New Roman" w:cs="Times New Roman"/>
          <w:sz w:val="18"/>
          <w:szCs w:val="1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18"/>
          <w:szCs w:val="18"/>
        </w:rPr>
        <w:t>)</w:t>
      </w:r>
    </w:p>
    <w:p w:rsidR="009029E1" w:rsidRPr="00B72400" w:rsidRDefault="009029E1" w:rsidP="009029E1">
      <w:pPr>
        <w:widowControl/>
        <w:tabs>
          <w:tab w:val="left" w:pos="5535"/>
          <w:tab w:val="center" w:pos="7228"/>
        </w:tabs>
        <w:autoSpaceDE/>
        <w:autoSpaceDN/>
        <w:adjustRightInd/>
        <w:ind w:left="5103"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tabs>
          <w:tab w:val="left" w:pos="5535"/>
          <w:tab w:val="center" w:pos="7228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tabs>
          <w:tab w:val="left" w:pos="5535"/>
          <w:tab w:val="center" w:pos="7228"/>
        </w:tabs>
        <w:autoSpaceDE/>
        <w:autoSpaceDN/>
        <w:adjustRightInd/>
        <w:ind w:left="5103"/>
        <w:rPr>
          <w:rFonts w:ascii="Times New Roman" w:hAnsi="Times New Roman" w:cs="Times New Roman"/>
          <w:sz w:val="24"/>
          <w:szCs w:val="24"/>
        </w:rPr>
      </w:pP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4"/>
          <w:szCs w:val="24"/>
        </w:rPr>
        <w:t xml:space="preserve">Кому: 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autoSpaceDE/>
        <w:autoSpaceDN/>
        <w:adjustRightInd/>
        <w:ind w:left="5670"/>
        <w:rPr>
          <w:rFonts w:ascii="Times New Roman" w:hAnsi="Times New Roman" w:cs="Times New Roman"/>
          <w:sz w:val="2"/>
          <w:szCs w:val="2"/>
        </w:rPr>
      </w:pP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B72400">
        <w:rPr>
          <w:rFonts w:ascii="Times" w:eastAsia="Times" w:hAnsi="Times" w:cs="Times"/>
          <w:sz w:val="24"/>
          <w:szCs w:val="24"/>
        </w:rPr>
        <w:t>: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/Представитель: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Контактные данные представителя: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00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2400">
        <w:rPr>
          <w:rFonts w:ascii="Times New Roman" w:hAnsi="Times New Roman" w:cs="Times New Roman"/>
          <w:bCs/>
          <w:sz w:val="24"/>
          <w:szCs w:val="24"/>
        </w:rPr>
        <w:t>об отказе в предоставлении услуги</w:t>
      </w: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bCs/>
          <w:sz w:val="24"/>
          <w:szCs w:val="24"/>
        </w:rPr>
        <w:t xml:space="preserve">На основании поступившего запроса, зарегистрированного </w:t>
      </w:r>
      <w:proofErr w:type="gramStart"/>
      <w:r w:rsidRPr="00B72400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B72400">
        <w:rPr>
          <w:rFonts w:ascii="Times New Roman" w:hAnsi="Times New Roman" w:cs="Times New Roman"/>
          <w:sz w:val="26"/>
          <w:szCs w:val="26"/>
        </w:rPr>
        <w:t xml:space="preserve"> ___________№ ___________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Pr="00B72400">
        <w:rPr>
          <w:rFonts w:ascii="Times New Roman" w:hAnsi="Times New Roman" w:cs="Times New Roman"/>
          <w:bCs/>
          <w:sz w:val="24"/>
          <w:szCs w:val="24"/>
        </w:rPr>
        <w:t xml:space="preserve">принято </w:t>
      </w:r>
      <w:proofErr w:type="gramStart"/>
      <w:r w:rsidRPr="00B72400">
        <w:rPr>
          <w:rFonts w:ascii="Times New Roman" w:hAnsi="Times New Roman" w:cs="Times New Roman"/>
          <w:bCs/>
          <w:sz w:val="24"/>
          <w:szCs w:val="24"/>
        </w:rPr>
        <w:t>решение</w:t>
      </w:r>
      <w:proofErr w:type="gramEnd"/>
      <w:r w:rsidRPr="00B72400">
        <w:rPr>
          <w:rFonts w:ascii="Times New Roman" w:hAnsi="Times New Roman" w:cs="Times New Roman"/>
          <w:bCs/>
          <w:sz w:val="24"/>
          <w:szCs w:val="24"/>
        </w:rPr>
        <w:t xml:space="preserve"> об отказе в предоставлении услуги </w:t>
      </w:r>
      <w:r w:rsidRPr="00B7240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основаниям:</w:t>
      </w: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Pr="00B72400">
        <w:rPr>
          <w:rFonts w:ascii="Times New Roman" w:hAnsi="Times New Roman" w:cs="Times New Roman"/>
          <w:color w:val="000000"/>
          <w:sz w:val="27"/>
          <w:szCs w:val="27"/>
        </w:rPr>
        <w:t>Разъяснение причин отказа:</w:t>
      </w:r>
    </w:p>
    <w:p w:rsidR="009029E1" w:rsidRPr="00B72400" w:rsidRDefault="009029E1" w:rsidP="009029E1">
      <w:pPr>
        <w:widowControl/>
        <w:autoSpaceDE/>
        <w:autoSpaceDN/>
        <w:adjustRightInd/>
        <w:spacing w:line="259" w:lineRule="auto"/>
        <w:ind w:firstLine="709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029E1" w:rsidRPr="00B72400" w:rsidRDefault="009029E1" w:rsidP="009029E1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B72400"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Дополнительно информируем: </w:t>
      </w:r>
      <w:r w:rsidRPr="00B7240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  <w:r w:rsidRPr="00B72400">
        <w:rPr>
          <w:rFonts w:ascii="Times New Roman" w:hAnsi="Times New Roman" w:cs="Times New Roman"/>
          <w:sz w:val="26"/>
          <w:szCs w:val="26"/>
        </w:rPr>
        <w:t>________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Pr="00B724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9029E1" w:rsidRPr="00B72400" w:rsidRDefault="009029E1" w:rsidP="009029E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Cs/>
          <w:szCs w:val="24"/>
        </w:rPr>
      </w:pPr>
      <w:r w:rsidRPr="00B72400">
        <w:rPr>
          <w:rFonts w:ascii="Times New Roman" w:eastAsia="Calibri" w:hAnsi="Times New Roman" w:cs="Times New Roman"/>
          <w:bCs/>
          <w:szCs w:val="24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p w:rsidR="009029E1" w:rsidRPr="00B72400" w:rsidRDefault="009029E1" w:rsidP="009029E1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B72400">
        <w:rPr>
          <w:rFonts w:ascii="Times New Roman" w:eastAsia="Calibri" w:hAnsi="Times New Roman" w:cs="Times New Roman"/>
          <w:bCs/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029E1" w:rsidRPr="00B72400" w:rsidRDefault="009029E1" w:rsidP="009029E1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B72400">
        <w:rPr>
          <w:rFonts w:ascii="Times New Roman" w:eastAsia="Calibri" w:hAnsi="Times New Roman" w:cs="Times New Roman"/>
          <w:bCs/>
          <w:sz w:val="24"/>
          <w:szCs w:val="24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029E1" w:rsidRPr="00B72400" w:rsidRDefault="009029E1" w:rsidP="009029E1">
      <w:pPr>
        <w:widowControl/>
        <w:autoSpaceDE/>
        <w:autoSpaceDN/>
        <w:adjustRightInd/>
        <w:spacing w:after="160" w:line="259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9029E1" w:rsidRDefault="009029E1" w:rsidP="009029E1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B72400">
        <w:rPr>
          <w:rFonts w:ascii="Times New Roman" w:hAnsi="Times New Roman" w:cs="Times New Roman"/>
          <w:sz w:val="26"/>
          <w:szCs w:val="26"/>
        </w:rPr>
        <w:t>Должность уполномоченного лица                                   Ф.И.О. уполномоченного лица</w:t>
      </w:r>
    </w:p>
    <w:p w:rsidR="009029E1" w:rsidRDefault="009029E1" w:rsidP="009029E1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B724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215E4" wp14:editId="516EBED8">
                <wp:simplePos x="0" y="0"/>
                <wp:positionH relativeFrom="column">
                  <wp:posOffset>4854575</wp:posOffset>
                </wp:positionH>
                <wp:positionV relativeFrom="paragraph">
                  <wp:posOffset>12700</wp:posOffset>
                </wp:positionV>
                <wp:extent cx="1307465" cy="1062990"/>
                <wp:effectExtent l="0" t="0" r="26035" b="228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E0A47" w:rsidRDefault="003E0A47" w:rsidP="009029E1">
                            <w:pPr>
                              <w:textDirection w:val="btLr"/>
                            </w:pPr>
                          </w:p>
                          <w:p w:rsidR="003E0A47" w:rsidRDefault="003E0A47" w:rsidP="009029E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82.25pt;margin-top:1pt;width:102.95pt;height:8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4EVAIAAIMEAAAOAAAAZHJzL2Uyb0RvYy54bWysVM1uEzEQviPxDpbvdDehTcmqmwq1BCFV&#10;EKnwABOvN2vhtY3H+bshcUXqI/AQXBA/fYbNGzF20jYFJCTEHiyPZ/z5m/lm9uR01Wq2kB6VNSXv&#10;HeScSSNspcys5G9ejx894QwDmAq0NbLka4n8dPTwwcnSFbJvG6sr6RmBGCyWruRNCK7IMhSNbAEP&#10;rJOGnLX1LQQy/SyrPCwJvdVZP88H2dL6ynkrJCKdnm+dfJTw61qK8KquUQamS07cQlp9WqdxzUYn&#10;UMw8uEaJHQ34BxYtKEOP3kKdQwA29+o3qFYJb9HW4UDYNrN1rYRMOVA2vfyXbC4bcDLlQsVBd1sm&#10;/H+w4uVi4pmqSt7nzEBLEnWfNu83V9337nrzofvcXXffNh+7H92X7ivrx3otHRZ07dJNfMwY3YUV&#10;b5Ec2T1PNHAXs6p9G2MpX7ZKxV/fFl+uAhN02HucHx8OjjgT5Ovlg/5wmOTJoLi57jyG59K2LG5K&#10;7kndVHRYXGCIBKC4CUnMrFbVWGmdDD+bnmnPFkCdME5fTIau4H6YNmxZ8uFRPxIBashaQ6Bt66hE&#10;aGbpvXs3cB84T9+fgCOxc8BmSyAhbJvP27mpiAkUjYTqmalYWDuSwdC88EgGW860pOmiTYoLoPTf&#10;4ygzbXaibHWIioTVdEUgcTu11Zq0RyfGishdAIYJeOr+Hj1LE0EPvpuDJxL6haGWG/YOY1VCMg6P&#10;Bsdk+H3PdN8DRjSWBo2Kt92ehTR2MVFjn86DrVXS7I7Kjix1etJlN5VxlPbtFHX37xj9BAAA//8D&#10;AFBLAwQUAAYACAAAACEAP+03Zd0AAAAJAQAADwAAAGRycy9kb3ducmV2LnhtbEyPQU7DMBBF90jc&#10;wRokdtQhCmmaxqmgohJi19IDuPE0jojHUeymgdMzrGA5+k9/3q82s+vFhGPoPCl4XCQgkBpvOmoV&#10;HD92DwWIEDUZ3XtCBV8YYFPf3lS6NP5Ke5wOsRVcQqHUCmyMQyllaCw6HRZ+QOLs7EenI59jK82o&#10;r1zuepkmSS6d7og/WD3g1mLzebg4Be/+7ZgWcWe34/fkXov4Eop0r9T93fy8BhFxjn8w/OqzOtTs&#10;dPIXMkH0CpZ59sSogpQncb5aJhmIE4P5KgNZV/L/gvoHAAD//wMAUEsBAi0AFAAGAAgAAAAhALaD&#10;OJL+AAAA4QEAABMAAAAAAAAAAAAAAAAAAAAAAFtDb250ZW50X1R5cGVzXS54bWxQSwECLQAUAAYA&#10;CAAAACEAOP0h/9YAAACUAQAACwAAAAAAAAAAAAAAAAAvAQAAX3JlbHMvLnJlbHNQSwECLQAUAAYA&#10;CAAAACEAW3reBFQCAACDBAAADgAAAAAAAAAAAAAAAAAuAgAAZHJzL2Uyb0RvYy54bWxQSwECLQAU&#10;AAYACAAAACEAP+03Zd0AAAAJAQAADwAAAAAAAAAAAAAAAACuBAAAZHJzL2Rvd25yZXYueG1sUEsF&#10;BgAAAAAEAAQA8wAAALgFAAAAAA==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3E0A47" w:rsidRDefault="003E0A47" w:rsidP="009029E1">
                      <w:pPr>
                        <w:textDirection w:val="btLr"/>
                      </w:pPr>
                    </w:p>
                    <w:p w:rsidR="003E0A47" w:rsidRDefault="003E0A47" w:rsidP="009029E1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Электронная подпись</w:t>
                      </w:r>
                    </w:p>
                  </w:txbxContent>
                </v:textbox>
              </v:rect>
            </w:pict>
          </mc:Fallback>
        </mc:AlternateContent>
      </w:r>
    </w:p>
    <w:p w:rsidR="009029E1" w:rsidRDefault="009029E1" w:rsidP="009029E1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</w:p>
    <w:p w:rsidR="009029E1" w:rsidRPr="00B72400" w:rsidRDefault="009029E1" w:rsidP="009029E1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9029E1" w:rsidRPr="00B72400" w:rsidSect="00794C8E">
          <w:headerReference w:type="even" r:id="rId15"/>
          <w:headerReference w:type="default" r:id="rId16"/>
          <w:headerReference w:type="first" r:id="rId17"/>
          <w:footerReference w:type="first" r:id="rId18"/>
          <w:pgSz w:w="11906" w:h="16838"/>
          <w:pgMar w:top="1134" w:right="851" w:bottom="1134" w:left="1418" w:header="425" w:footer="709" w:gutter="0"/>
          <w:pgNumType w:start="1"/>
          <w:cols w:space="708"/>
          <w:titlePg/>
          <w:docGrid w:linePitch="360"/>
        </w:sectPr>
      </w:pPr>
    </w:p>
    <w:p w:rsidR="009169FA" w:rsidRPr="00BA6E0C" w:rsidRDefault="009169FA" w:rsidP="009169F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lastRenderedPageBreak/>
        <w:t xml:space="preserve">Приложение № </w:t>
      </w:r>
      <w:r w:rsidR="00622FB5" w:rsidRPr="00BA6E0C">
        <w:rPr>
          <w:rFonts w:ascii="Times New Roman" w:hAnsi="Times New Roman" w:cs="Times New Roman"/>
        </w:rPr>
        <w:t>3</w:t>
      </w:r>
    </w:p>
    <w:p w:rsidR="00C0594A" w:rsidRPr="00BA6E0C" w:rsidRDefault="00C0594A" w:rsidP="00C0594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69FA" w:rsidRPr="00B72400" w:rsidRDefault="009169FA" w:rsidP="00151C14">
      <w:pPr>
        <w:widowControl/>
        <w:tabs>
          <w:tab w:val="left" w:pos="0"/>
        </w:tabs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63753593"/>
      <w:r w:rsidRPr="00B72400">
        <w:rPr>
          <w:rFonts w:ascii="Times New Roman" w:hAnsi="Times New Roman" w:cs="Times New Roman"/>
          <w:b/>
          <w:bCs/>
          <w:sz w:val="28"/>
          <w:szCs w:val="28"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bookmarkEnd w:id="2"/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151C1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Согласие </w:t>
      </w:r>
      <w:r w:rsidRPr="00B72400">
        <w:rPr>
          <w:rFonts w:ascii="Times New Roman" w:hAnsi="Times New Roman" w:cs="Times New Roman"/>
          <w:b/>
          <w:color w:val="000000"/>
          <w:sz w:val="27"/>
          <w:szCs w:val="27"/>
        </w:rPr>
        <w:t>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sz w:val="24"/>
          <w:szCs w:val="24"/>
          <w:lang w:eastAsia="en-US"/>
        </w:rPr>
        <w:t>от</w:t>
      </w:r>
      <w:r w:rsidRPr="00B72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</w:p>
    <w:p w:rsidR="009169FA" w:rsidRPr="00B72400" w:rsidRDefault="009169FA" w:rsidP="009169FA">
      <w:pPr>
        <w:widowControl/>
        <w:tabs>
          <w:tab w:val="left" w:pos="0"/>
        </w:tabs>
        <w:autoSpaceDE/>
        <w:autoSpaceDN/>
        <w:adjustRightInd/>
        <w:spacing w:line="36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E76F4A" w:rsidRDefault="009169FA" w:rsidP="00E76F4A">
      <w:pPr>
        <w:widowControl/>
        <w:tabs>
          <w:tab w:val="left" w:pos="0"/>
          <w:tab w:val="left" w:pos="851"/>
          <w:tab w:val="left" w:pos="1644"/>
          <w:tab w:val="left" w:pos="1928"/>
          <w:tab w:val="left" w:pos="2325"/>
        </w:tabs>
        <w:autoSpaceDE/>
        <w:autoSpaceDN/>
        <w:adjustRightInd/>
        <w:spacing w:line="336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76F4A">
        <w:rPr>
          <w:rFonts w:ascii="Times New Roman" w:hAnsi="Times New Roman" w:cs="Times New Roman"/>
          <w:sz w:val="27"/>
          <w:szCs w:val="27"/>
        </w:rPr>
        <w:t xml:space="preserve">На Ваше обращение от </w:t>
      </w:r>
      <w:r w:rsidRPr="00E76F4A">
        <w:rPr>
          <w:rFonts w:ascii="Times New Roman" w:hAnsi="Times New Roman" w:cs="Times New Roman"/>
          <w:bCs/>
          <w:sz w:val="27"/>
          <w:szCs w:val="27"/>
          <w:u w:val="single"/>
        </w:rPr>
        <w:t>___________</w:t>
      </w:r>
      <w:r w:rsidRPr="00E76F4A">
        <w:rPr>
          <w:rFonts w:ascii="Times New Roman" w:hAnsi="Times New Roman" w:cs="Times New Roman"/>
          <w:sz w:val="27"/>
          <w:szCs w:val="27"/>
          <w:lang w:eastAsia="en-US"/>
        </w:rPr>
        <w:t xml:space="preserve"> </w:t>
      </w:r>
      <w:r w:rsidRPr="00E76F4A">
        <w:rPr>
          <w:rFonts w:ascii="Times New Roman" w:hAnsi="Times New Roman" w:cs="Times New Roman"/>
          <w:sz w:val="27"/>
          <w:szCs w:val="27"/>
        </w:rPr>
        <w:t xml:space="preserve"> № </w:t>
      </w:r>
      <w:r w:rsidRPr="00E76F4A">
        <w:rPr>
          <w:rFonts w:ascii="Times New Roman" w:hAnsi="Times New Roman" w:cs="Times New Roman"/>
          <w:bCs/>
          <w:sz w:val="27"/>
          <w:szCs w:val="27"/>
          <w:u w:val="single"/>
        </w:rPr>
        <w:t>___________</w:t>
      </w:r>
      <w:r w:rsidRPr="00E76F4A">
        <w:rPr>
          <w:rFonts w:ascii="Times New Roman" w:hAnsi="Times New Roman" w:cs="Times New Roman"/>
          <w:sz w:val="27"/>
          <w:szCs w:val="27"/>
          <w:lang w:eastAsia="en-US"/>
        </w:rPr>
        <w:t xml:space="preserve"> </w:t>
      </w:r>
      <w:proofErr w:type="spellStart"/>
      <w:r w:rsidR="00C0594A">
        <w:rPr>
          <w:rFonts w:ascii="Times New Roman" w:hAnsi="Times New Roman" w:cs="Times New Roman"/>
          <w:sz w:val="27"/>
          <w:szCs w:val="27"/>
        </w:rPr>
        <w:t>Минимущество</w:t>
      </w:r>
      <w:proofErr w:type="spellEnd"/>
      <w:r w:rsidR="00C0594A">
        <w:rPr>
          <w:rFonts w:ascii="Times New Roman" w:hAnsi="Times New Roman" w:cs="Times New Roman"/>
          <w:sz w:val="27"/>
          <w:szCs w:val="27"/>
        </w:rPr>
        <w:t xml:space="preserve"> КБР</w:t>
      </w:r>
      <w:r w:rsidR="00C0594A">
        <w:rPr>
          <w:rFonts w:ascii="Times New Roman" w:hAnsi="Times New Roman" w:cs="Times New Roman"/>
          <w:sz w:val="27"/>
          <w:szCs w:val="27"/>
          <w:lang w:eastAsia="en-US"/>
        </w:rPr>
        <w:t>,</w:t>
      </w:r>
      <w:r w:rsidRPr="00E76F4A">
        <w:rPr>
          <w:rFonts w:ascii="Times New Roman" w:hAnsi="Times New Roman" w:cs="Times New Roman"/>
          <w:sz w:val="27"/>
          <w:szCs w:val="27"/>
        </w:rPr>
        <w:t xml:space="preserve"> руководствуясь Земельным</w:t>
      </w:r>
      <w:r w:rsidR="00C0594A">
        <w:rPr>
          <w:rFonts w:ascii="Times New Roman" w:hAnsi="Times New Roman" w:cs="Times New Roman"/>
          <w:sz w:val="27"/>
          <w:szCs w:val="27"/>
        </w:rPr>
        <w:t xml:space="preserve"> кодексом Российской Федерации</w:t>
      </w:r>
      <w:r w:rsidRPr="00E76F4A">
        <w:rPr>
          <w:rFonts w:ascii="Times New Roman" w:hAnsi="Times New Roman" w:cs="Times New Roman"/>
          <w:sz w:val="27"/>
          <w:szCs w:val="27"/>
        </w:rPr>
        <w:t xml:space="preserve">, сообщает о согласии заключить </w:t>
      </w:r>
      <w:proofErr w:type="gramStart"/>
      <w:r w:rsidRPr="00E76F4A">
        <w:rPr>
          <w:rFonts w:ascii="Times New Roman" w:hAnsi="Times New Roman" w:cs="Times New Roman"/>
          <w:sz w:val="27"/>
          <w:szCs w:val="27"/>
        </w:rPr>
        <w:t>соглашение</w:t>
      </w:r>
      <w:proofErr w:type="gramEnd"/>
      <w:r w:rsidRPr="00E76F4A">
        <w:rPr>
          <w:rFonts w:ascii="Times New Roman" w:hAnsi="Times New Roman" w:cs="Times New Roman"/>
          <w:sz w:val="27"/>
          <w:szCs w:val="27"/>
        </w:rPr>
        <w:t xml:space="preserve"> о перераспределении находящегося в частной собственности земельного участка c кадастровым номером</w:t>
      </w:r>
      <w:r w:rsidRPr="00E76F4A">
        <w:rPr>
          <w:rFonts w:ascii="Times New Roman" w:hAnsi="Times New Roman" w:cs="Times New Roman"/>
          <w:bCs/>
          <w:sz w:val="27"/>
          <w:szCs w:val="27"/>
          <w:u w:val="single"/>
        </w:rPr>
        <w:t>___________</w:t>
      </w:r>
      <w:r w:rsidRPr="00E76F4A">
        <w:rPr>
          <w:rFonts w:ascii="Times New Roman" w:hAnsi="Times New Roman" w:cs="Times New Roman"/>
          <w:sz w:val="27"/>
          <w:szCs w:val="27"/>
        </w:rPr>
        <w:t xml:space="preserve"> и </w:t>
      </w:r>
      <w:bookmarkStart w:id="3" w:name="_Hlk83501815"/>
      <w:r w:rsidRPr="00E76F4A">
        <w:rPr>
          <w:rFonts w:ascii="Times New Roman" w:hAnsi="Times New Roman" w:cs="Times New Roman"/>
          <w:sz w:val="27"/>
          <w:szCs w:val="27"/>
        </w:rPr>
        <w:t>земель/</w:t>
      </w:r>
      <w:r w:rsidR="00E76F4A" w:rsidRPr="00E76F4A">
        <w:rPr>
          <w:rFonts w:ascii="Times New Roman" w:hAnsi="Times New Roman" w:cs="Times New Roman"/>
          <w:sz w:val="27"/>
          <w:szCs w:val="27"/>
        </w:rPr>
        <w:t>земельного участка (</w:t>
      </w:r>
      <w:r w:rsidRPr="00E76F4A">
        <w:rPr>
          <w:rFonts w:ascii="Times New Roman" w:hAnsi="Times New Roman" w:cs="Times New Roman"/>
          <w:sz w:val="27"/>
          <w:szCs w:val="27"/>
        </w:rPr>
        <w:t>земельных участков</w:t>
      </w:r>
      <w:r w:rsidR="00E76F4A" w:rsidRPr="00E76F4A">
        <w:rPr>
          <w:rFonts w:ascii="Times New Roman" w:hAnsi="Times New Roman" w:cs="Times New Roman"/>
          <w:sz w:val="27"/>
          <w:szCs w:val="27"/>
        </w:rPr>
        <w:t>)</w:t>
      </w:r>
      <w:r w:rsidRPr="00E76F4A">
        <w:rPr>
          <w:rFonts w:ascii="Times New Roman" w:hAnsi="Times New Roman" w:cs="Times New Roman"/>
          <w:sz w:val="27"/>
          <w:szCs w:val="27"/>
        </w:rPr>
        <w:t>,</w:t>
      </w:r>
      <w:r w:rsidR="00E76F4A" w:rsidRPr="00E76F4A">
        <w:rPr>
          <w:rFonts w:ascii="Times New Roman" w:hAnsi="Times New Roman" w:cs="Times New Roman"/>
          <w:sz w:val="27"/>
          <w:szCs w:val="27"/>
        </w:rPr>
        <w:t xml:space="preserve"> находящегося</w:t>
      </w:r>
      <w:r w:rsidRPr="00E76F4A">
        <w:rPr>
          <w:rFonts w:ascii="Times New Roman" w:hAnsi="Times New Roman" w:cs="Times New Roman"/>
          <w:sz w:val="27"/>
          <w:szCs w:val="27"/>
        </w:rPr>
        <w:t xml:space="preserve"> </w:t>
      </w:r>
      <w:r w:rsidR="00E76F4A" w:rsidRPr="00E76F4A">
        <w:rPr>
          <w:rFonts w:ascii="Times New Roman" w:hAnsi="Times New Roman" w:cs="Times New Roman"/>
          <w:sz w:val="27"/>
          <w:szCs w:val="27"/>
        </w:rPr>
        <w:t>(</w:t>
      </w:r>
      <w:r w:rsidRPr="00E76F4A">
        <w:rPr>
          <w:rFonts w:ascii="Times New Roman" w:hAnsi="Times New Roman" w:cs="Times New Roman"/>
          <w:sz w:val="27"/>
          <w:szCs w:val="27"/>
        </w:rPr>
        <w:t>находящихся</w:t>
      </w:r>
      <w:r w:rsidR="00E76F4A" w:rsidRPr="00E76F4A">
        <w:rPr>
          <w:rFonts w:ascii="Times New Roman" w:hAnsi="Times New Roman" w:cs="Times New Roman"/>
          <w:sz w:val="27"/>
          <w:szCs w:val="27"/>
        </w:rPr>
        <w:t>)</w:t>
      </w:r>
      <w:r w:rsidRPr="00E76F4A">
        <w:rPr>
          <w:rFonts w:ascii="Times New Roman" w:hAnsi="Times New Roman" w:cs="Times New Roman"/>
          <w:sz w:val="27"/>
          <w:szCs w:val="27"/>
        </w:rPr>
        <w:t xml:space="preserve"> в </w:t>
      </w:r>
      <w:r w:rsidR="00C0594A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E76F4A" w:rsidRPr="00E76F4A">
        <w:rPr>
          <w:rFonts w:ascii="Times New Roman" w:hAnsi="Times New Roman" w:cs="Times New Roman"/>
          <w:sz w:val="27"/>
          <w:szCs w:val="27"/>
        </w:rPr>
        <w:t xml:space="preserve">собственности </w:t>
      </w:r>
      <w:r w:rsidR="00C0594A" w:rsidRPr="00772B5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E76F4A" w:rsidRPr="00E76F4A">
        <w:rPr>
          <w:rFonts w:ascii="Times New Roman" w:hAnsi="Times New Roman" w:cs="Times New Roman"/>
          <w:sz w:val="27"/>
          <w:szCs w:val="27"/>
        </w:rPr>
        <w:t xml:space="preserve">, </w:t>
      </w:r>
      <w:bookmarkEnd w:id="3"/>
      <w:r w:rsidR="00E76F4A" w:rsidRPr="00E76F4A">
        <w:rPr>
          <w:rFonts w:ascii="Times New Roman" w:hAnsi="Times New Roman" w:cs="Times New Roman"/>
          <w:sz w:val="27"/>
          <w:szCs w:val="27"/>
        </w:rPr>
        <w:t>с кадастровым номером (кадастровыми номерами) _______________________.</w:t>
      </w:r>
    </w:p>
    <w:p w:rsidR="009169FA" w:rsidRPr="00E76F4A" w:rsidRDefault="00580767" w:rsidP="003E7DE3">
      <w:pPr>
        <w:widowControl/>
        <w:tabs>
          <w:tab w:val="left" w:pos="0"/>
          <w:tab w:val="left" w:pos="851"/>
          <w:tab w:val="left" w:pos="1644"/>
          <w:tab w:val="left" w:pos="1928"/>
          <w:tab w:val="left" w:pos="2325"/>
        </w:tabs>
        <w:autoSpaceDE/>
        <w:autoSpaceDN/>
        <w:adjustRightInd/>
        <w:spacing w:line="336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724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C7220" wp14:editId="2E647EDD">
                <wp:simplePos x="0" y="0"/>
                <wp:positionH relativeFrom="column">
                  <wp:posOffset>2540000</wp:posOffset>
                </wp:positionH>
                <wp:positionV relativeFrom="paragraph">
                  <wp:posOffset>1621155</wp:posOffset>
                </wp:positionV>
                <wp:extent cx="1307465" cy="1062990"/>
                <wp:effectExtent l="0" t="0" r="26035" b="228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E0A47" w:rsidRDefault="003E0A47" w:rsidP="009169FA">
                            <w:pPr>
                              <w:textDirection w:val="btLr"/>
                            </w:pPr>
                          </w:p>
                          <w:p w:rsidR="003E0A47" w:rsidRDefault="003E0A47" w:rsidP="009169F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spcFirstLastPara="1" wrap="square" lIns="91425" tIns="45675" rIns="91425" bIns="4567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200pt;margin-top:127.65pt;width:102.95pt;height: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dJVwIAAIoEAAAOAAAAZHJzL2Uyb0RvYy54bWysVM1uEzEQviPxDpbvdDehDWTVTYVagpAq&#10;qFR4gInXm7Xw2sbjZJMbElckHoGH4IL46TNs3oixk7YpICEh9mB5POPP38w3s8cnq1azpfSorCn5&#10;4CDnTBphK2XmJX/9avrgMWcYwFSgrZElX0vkJ5P79447V8ihbayupGcEYrDoXMmbEFyRZSga2QIe&#10;WCcNOWvrWwhk+nlWeegIvdXZMM9HWWd95bwVEpFOz7ZOPkn4dS1FeFnXKAPTJSduIa0+rbO4ZpNj&#10;KOYeXKPEjgb8A4sWlKFHb6DOIABbePUbVKuEt2jrcCBsm9m6VkKmHCibQf5LNpcNOJlyoeKguykT&#10;/j9Y8WJ54ZmqSDvODLQkUf9p827zsf/eX23e95/7q/7b5kP/o//Sf2WDWK/OYUHXLt2FjxmjO7fi&#10;DZIju+OJBu5iVrVvYyzly1ap+Oub4stVYIIOBw/zR4ejI84E+Qb5aDgeJ3kyKK6vO4/hmbQti5uS&#10;e1I3FR2W5xgiASiuQxIzq1U1VVonw89np9qzJVAnTNMXk6EruB+mDetKPj4aRiJADVlrCLRtHZUI&#10;zTy9d+cG7gPn6fsTcCR2BthsCSSEbfN5uzAVMYGikVA9NRULa0cyGJoXHslgy5mWNF20SXEBlP57&#10;HGWmzU6UrQ5RkbCarXZyE1Y8mdlqTS2ATkwVcTwHDBfgaQioIToaDHr37QI8cdHPDXXeeHAYixOS&#10;cXg0ekSG3/fM9j1gRGNp3qiG2+1pSNMX8zX2ySLYWiXpbqnsOFPDJ3l2wxknat9OUbe/kMlPAAAA&#10;//8DAFBLAwQUAAYACAAAACEAUHofD94AAAALAQAADwAAAGRycy9kb3ducmV2LnhtbEyPwU7DMBBE&#10;70j8g7VI3KiNISWEOBVUVELcWvoBbrzEEbEd2ds08PWYEz2OZjTzpl7NbmATxtQHr+B2IYChb4Pp&#10;fadg/7G5KYEl0t7oIXhU8I0JVs3lRa0rE05+i9OOOpZLfKq0Aks0Vpyn1qLTaRFG9Nn7DNFpyjJ2&#10;3ER9yuVu4FKIJXe693nB6hHXFtuv3dEpeA9ve1nSxq7jz+ReS3pJpdwqdX01Pz8BI5zpPwx/+Bkd&#10;msx0CEdvEhsU3AuRv5ACWRR3wHJiKYpHYIdsSfkAvKn5+YfmFwAA//8DAFBLAQItABQABgAIAAAA&#10;IQC2gziS/gAAAOEBAAATAAAAAAAAAAAAAAAAAAAAAABbQ29udGVudF9UeXBlc10ueG1sUEsBAi0A&#10;FAAGAAgAAAAhADj9If/WAAAAlAEAAAsAAAAAAAAAAAAAAAAALwEAAF9yZWxzLy5yZWxzUEsBAi0A&#10;FAAGAAgAAAAhAD/Kx0lXAgAAigQAAA4AAAAAAAAAAAAAAAAALgIAAGRycy9lMm9Eb2MueG1sUEsB&#10;Ai0AFAAGAAgAAAAhAFB6Hw/eAAAACwEAAA8AAAAAAAAAAAAAAAAAsQQAAGRycy9kb3ducmV2Lnht&#10;bFBLBQYAAAAABAAEAPMAAAC8BQAAAAA=&#10;">
                <v:stroke startarrowwidth="narrow" startarrowlength="short" endarrowwidth="narrow" endarrowlength="short" joinstyle="round"/>
                <v:path arrowok="t"/>
                <v:textbox inset="2.53958mm,1.26875mm,2.53958mm,1.26875mm">
                  <w:txbxContent>
                    <w:p w:rsidR="003E0A47" w:rsidRDefault="003E0A47" w:rsidP="009169FA">
                      <w:pPr>
                        <w:textDirection w:val="btLr"/>
                      </w:pPr>
                    </w:p>
                    <w:p w:rsidR="003E0A47" w:rsidRDefault="003E0A47" w:rsidP="009169FA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Электронная подпись</w:t>
                      </w:r>
                    </w:p>
                  </w:txbxContent>
                </v:textbox>
              </v:rect>
            </w:pict>
          </mc:Fallback>
        </mc:AlternateContent>
      </w:r>
      <w:r w:rsidR="009169FA" w:rsidRPr="00E76F4A">
        <w:rPr>
          <w:rFonts w:ascii="Times New Roman" w:hAnsi="Times New Roman" w:cs="Times New Roman"/>
          <w:sz w:val="27"/>
          <w:szCs w:val="27"/>
        </w:rPr>
        <w:t>В соответствии с пунктом 11 статьи 39.29 Земельного кодекса Российской</w:t>
      </w:r>
      <w:r w:rsidR="00E76F4A" w:rsidRPr="00E76F4A">
        <w:rPr>
          <w:rFonts w:ascii="Times New Roman" w:hAnsi="Times New Roman" w:cs="Times New Roman"/>
          <w:sz w:val="27"/>
          <w:szCs w:val="27"/>
        </w:rPr>
        <w:t xml:space="preserve"> </w:t>
      </w:r>
      <w:r w:rsidR="009169FA" w:rsidRPr="00E76F4A">
        <w:rPr>
          <w:rFonts w:ascii="Times New Roman" w:hAnsi="Times New Roman" w:cs="Times New Roman"/>
          <w:sz w:val="27"/>
          <w:szCs w:val="27"/>
        </w:rPr>
        <w:t xml:space="preserve">Федерации </w:t>
      </w:r>
      <w:r w:rsidR="00E76F4A" w:rsidRPr="00E76F4A">
        <w:rPr>
          <w:rFonts w:ascii="Times New Roman" w:hAnsi="Times New Roman" w:cs="Times New Roman"/>
          <w:sz w:val="27"/>
          <w:szCs w:val="27"/>
        </w:rPr>
        <w:t xml:space="preserve">в целях последующего заключения соглашения о перераспределении земельных участков </w:t>
      </w:r>
      <w:r w:rsidR="009169FA" w:rsidRPr="00E76F4A">
        <w:rPr>
          <w:rFonts w:ascii="Times New Roman" w:hAnsi="Times New Roman" w:cs="Times New Roman"/>
          <w:sz w:val="27"/>
          <w:szCs w:val="27"/>
        </w:rPr>
        <w:t>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</w:t>
      </w:r>
      <w:r w:rsidR="00E76F4A" w:rsidRPr="00E76F4A">
        <w:rPr>
          <w:rFonts w:ascii="Times New Roman" w:hAnsi="Times New Roman" w:cs="Times New Roman"/>
          <w:sz w:val="27"/>
          <w:szCs w:val="27"/>
        </w:rPr>
        <w:t>,</w:t>
      </w:r>
      <w:r w:rsidR="009169FA" w:rsidRPr="00E76F4A">
        <w:rPr>
          <w:rFonts w:ascii="Times New Roman" w:hAnsi="Times New Roman" w:cs="Times New Roman"/>
          <w:sz w:val="27"/>
          <w:szCs w:val="27"/>
        </w:rPr>
        <w:t xml:space="preserve"> и обратиться с заявлением о</w:t>
      </w:r>
      <w:r w:rsidR="00E76F4A" w:rsidRPr="00E76F4A">
        <w:rPr>
          <w:rFonts w:ascii="Times New Roman" w:hAnsi="Times New Roman" w:cs="Times New Roman"/>
          <w:sz w:val="27"/>
          <w:szCs w:val="27"/>
        </w:rPr>
        <w:t>б их</w:t>
      </w:r>
      <w:r w:rsidR="009169FA" w:rsidRPr="00E76F4A">
        <w:rPr>
          <w:rFonts w:ascii="Times New Roman" w:hAnsi="Times New Roman" w:cs="Times New Roman"/>
          <w:sz w:val="27"/>
          <w:szCs w:val="27"/>
        </w:rPr>
        <w:t xml:space="preserve"> государственном кадастровом учете. </w:t>
      </w:r>
    </w:p>
    <w:p w:rsidR="00E76F4A" w:rsidRDefault="00E76F4A" w:rsidP="009169F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</w:p>
    <w:p w:rsidR="00E76F4A" w:rsidRDefault="00E76F4A" w:rsidP="009169F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</w:p>
    <w:p w:rsidR="009169FA" w:rsidRPr="00B72400" w:rsidRDefault="009169FA" w:rsidP="009169F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B72400">
        <w:rPr>
          <w:rFonts w:ascii="Times New Roman" w:hAnsi="Times New Roman" w:cs="Times New Roman"/>
          <w:sz w:val="26"/>
          <w:szCs w:val="26"/>
        </w:rPr>
        <w:t>Должность уполномоченного лица                                   Ф.И.О. уполномоченного лица</w:t>
      </w:r>
    </w:p>
    <w:p w:rsidR="009169FA" w:rsidRPr="00B72400" w:rsidRDefault="009169FA" w:rsidP="009169FA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6"/>
          <w:szCs w:val="26"/>
        </w:rPr>
      </w:pPr>
    </w:p>
    <w:p w:rsidR="009169FA" w:rsidRPr="00B72400" w:rsidRDefault="009169FA" w:rsidP="009169FA">
      <w:pPr>
        <w:widowControl/>
        <w:tabs>
          <w:tab w:val="left" w:pos="0"/>
          <w:tab w:val="left" w:pos="851"/>
          <w:tab w:val="left" w:pos="1644"/>
          <w:tab w:val="left" w:pos="1928"/>
          <w:tab w:val="left" w:pos="2325"/>
        </w:tabs>
        <w:autoSpaceDE/>
        <w:autoSpaceDN/>
        <w:adjustRightInd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51C14" w:rsidRDefault="00151C14" w:rsidP="009029E1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0594A" w:rsidRDefault="00C0594A" w:rsidP="009029E1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9029E1" w:rsidRPr="00BA6E0C" w:rsidRDefault="009029E1" w:rsidP="009029E1">
      <w:pPr>
        <w:widowControl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Приложение № </w:t>
      </w:r>
      <w:r w:rsidR="001F01CC" w:rsidRPr="00BA6E0C">
        <w:rPr>
          <w:rFonts w:ascii="Times New Roman" w:hAnsi="Times New Roman" w:cs="Times New Roman"/>
        </w:rPr>
        <w:t>4</w:t>
      </w:r>
    </w:p>
    <w:p w:rsidR="00C0594A" w:rsidRPr="00BA6E0C" w:rsidRDefault="00C0594A" w:rsidP="00C0594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lastRenderedPageBreak/>
        <w:t xml:space="preserve">«Перераспределение земель и (или)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C0594A" w:rsidRPr="00BA6E0C" w:rsidRDefault="00C0594A" w:rsidP="00C0594A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029E1" w:rsidRPr="00B72400" w:rsidRDefault="009029E1" w:rsidP="009029E1">
      <w:pPr>
        <w:keepNext/>
        <w:widowControl/>
        <w:autoSpaceDE/>
        <w:autoSpaceDN/>
        <w:adjustRightInd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b/>
          <w:sz w:val="24"/>
          <w:szCs w:val="24"/>
          <w:lang w:eastAsia="en-US"/>
        </w:rPr>
        <w:t>Форма решения об утверждении схемы расположения земельного участка на кадастровом плане территории</w:t>
      </w:r>
    </w:p>
    <w:p w:rsidR="009029E1" w:rsidRPr="00B72400" w:rsidRDefault="009029E1" w:rsidP="009029E1">
      <w:pPr>
        <w:keepNext/>
        <w:widowControl/>
        <w:autoSpaceDE/>
        <w:autoSpaceDN/>
        <w:adjustRightInd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4"/>
          <w:szCs w:val="24"/>
        </w:rPr>
        <w:t xml:space="preserve">Кому: 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autoSpaceDE/>
        <w:autoSpaceDN/>
        <w:adjustRightInd/>
        <w:ind w:left="5670"/>
        <w:rPr>
          <w:rFonts w:ascii="Times New Roman" w:hAnsi="Times New Roman" w:cs="Times New Roman"/>
          <w:sz w:val="2"/>
          <w:szCs w:val="2"/>
        </w:rPr>
      </w:pP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B72400">
        <w:rPr>
          <w:rFonts w:ascii="Times" w:eastAsia="Times" w:hAnsi="Times" w:cs="Times"/>
          <w:sz w:val="24"/>
          <w:szCs w:val="24"/>
        </w:rPr>
        <w:t>: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/Представитель: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Контактные данные представителя:</w:t>
      </w:r>
    </w:p>
    <w:p w:rsidR="009029E1" w:rsidRPr="00B72400" w:rsidRDefault="009029E1" w:rsidP="009029E1">
      <w:pPr>
        <w:widowControl/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4"/>
          <w:szCs w:val="24"/>
          <w:u w:val="single"/>
        </w:rPr>
      </w:pPr>
      <w:r w:rsidRPr="00B72400">
        <w:rPr>
          <w:rFonts w:ascii="Times New Roman" w:hAnsi="Times New Roman" w:cs="Times New Roman"/>
          <w:sz w:val="26"/>
          <w:szCs w:val="26"/>
        </w:rPr>
        <w:t>___________</w:t>
      </w:r>
    </w:p>
    <w:p w:rsidR="009029E1" w:rsidRPr="00B72400" w:rsidRDefault="009029E1" w:rsidP="009029E1">
      <w:pPr>
        <w:widowControl/>
        <w:autoSpaceDE/>
        <w:autoSpaceDN/>
        <w:adjustRightInd/>
        <w:ind w:left="5103"/>
        <w:rPr>
          <w:rFonts w:ascii="Times New Roman" w:hAnsi="Times New Roman" w:cs="Times New Roman"/>
          <w:bCs/>
          <w:sz w:val="24"/>
          <w:szCs w:val="24"/>
        </w:rPr>
      </w:pPr>
    </w:p>
    <w:p w:rsidR="009029E1" w:rsidRPr="00B72400" w:rsidRDefault="009029E1" w:rsidP="009029E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2400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РЕШЕНИЕ </w:t>
      </w:r>
    </w:p>
    <w:p w:rsidR="009029E1" w:rsidRPr="00B72400" w:rsidRDefault="009029E1" w:rsidP="009029E1">
      <w:pPr>
        <w:widowControl/>
        <w:autoSpaceDE/>
        <w:autoSpaceDN/>
        <w:adjustRightInd/>
        <w:jc w:val="center"/>
        <w:rPr>
          <w:rFonts w:ascii="Times New Roman" w:hAnsi="Times New Roman" w:cs="Times New Roman"/>
          <w:caps/>
          <w:sz w:val="24"/>
          <w:szCs w:val="24"/>
          <w:lang w:eastAsia="en-US"/>
        </w:rPr>
      </w:pPr>
    </w:p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sz w:val="22"/>
          <w:szCs w:val="22"/>
          <w:lang w:eastAsia="en-US"/>
        </w:rPr>
        <w:t xml:space="preserve">                                                              </w:t>
      </w:r>
    </w:p>
    <w:tbl>
      <w:tblPr>
        <w:tblW w:w="7654" w:type="dxa"/>
        <w:jc w:val="center"/>
        <w:tblLayout w:type="fixed"/>
        <w:tblLook w:val="0400" w:firstRow="0" w:lastRow="0" w:firstColumn="0" w:lastColumn="0" w:noHBand="0" w:noVBand="1"/>
      </w:tblPr>
      <w:tblGrid>
        <w:gridCol w:w="681"/>
        <w:gridCol w:w="2579"/>
        <w:gridCol w:w="852"/>
        <w:gridCol w:w="3542"/>
      </w:tblGrid>
      <w:tr w:rsidR="009029E1" w:rsidRPr="00B72400" w:rsidTr="009029E1">
        <w:trPr>
          <w:jc w:val="center"/>
        </w:trPr>
        <w:tc>
          <w:tcPr>
            <w:tcW w:w="681" w:type="dxa"/>
            <w:vAlign w:val="bottom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ind w:left="-881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Align w:val="bottom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ind w:hanging="5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9E1" w:rsidRPr="00B72400" w:rsidRDefault="009029E1" w:rsidP="009029E1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en-US"/>
        </w:rPr>
      </w:pPr>
    </w:p>
    <w:p w:rsidR="009029E1" w:rsidRPr="00B72400" w:rsidRDefault="009029E1" w:rsidP="009029E1">
      <w:pPr>
        <w:widowControl/>
        <w:tabs>
          <w:tab w:val="left" w:pos="2977"/>
        </w:tabs>
        <w:autoSpaceDE/>
        <w:autoSpaceDN/>
        <w:adjustRightInd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Об утверждении схемы расположения земельного участка на кадастровом </w:t>
      </w:r>
      <w:r w:rsidRPr="00B72400">
        <w:rPr>
          <w:rFonts w:ascii="Times New Roman" w:hAnsi="Times New Roman" w:cs="Times New Roman"/>
          <w:b/>
          <w:sz w:val="24"/>
          <w:szCs w:val="24"/>
          <w:lang w:eastAsia="en-US"/>
        </w:rPr>
        <w:br/>
        <w:t xml:space="preserve">плане территории </w:t>
      </w:r>
    </w:p>
    <w:p w:rsidR="009029E1" w:rsidRPr="00B72400" w:rsidRDefault="009029E1" w:rsidP="009029E1">
      <w:pPr>
        <w:widowControl/>
        <w:tabs>
          <w:tab w:val="left" w:pos="2977"/>
        </w:tabs>
        <w:autoSpaceDE/>
        <w:autoSpaceDN/>
        <w:adjustRightInd/>
        <w:spacing w:before="1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029E1" w:rsidRPr="00B72400" w:rsidRDefault="009029E1" w:rsidP="009029E1">
      <w:pPr>
        <w:widowControl/>
        <w:tabs>
          <w:tab w:val="left" w:pos="2977"/>
        </w:tabs>
        <w:autoSpaceDE/>
        <w:autoSpaceDN/>
        <w:adjustRightInd/>
        <w:spacing w:before="120"/>
        <w:ind w:firstLine="426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Рассмотрев заявление от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Pr="00B724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 (Заявитель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>) об утверждении схемы расположения земельного участка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(земельных участков)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 на кадастровом плане территории площадью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>, расположенного в кадастровом квартале:</w:t>
      </w:r>
      <w:r w:rsidRPr="00B72400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, руководствуясь статьей со ст. 11.10, Земельного кодекса Российской Федерации, в соответствии </w:t>
      </w:r>
      <w:proofErr w:type="gramStart"/>
      <w:r w:rsidRPr="00B72400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B7240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72400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  <w:r w:rsidRPr="00B72400">
        <w:rPr>
          <w:rFonts w:ascii="Times New Roman" w:hAnsi="Times New Roman" w:cs="Times New Roman"/>
          <w:sz w:val="24"/>
          <w:szCs w:val="24"/>
          <w:u w:val="single"/>
          <w:lang w:eastAsia="en-US"/>
        </w:rPr>
        <w:t>,</w:t>
      </w:r>
      <w:r w:rsidRPr="00B72400">
        <w:rPr>
          <w:rFonts w:ascii="Calibri" w:hAnsi="Calibri" w:cs="Times New Roman"/>
          <w:sz w:val="24"/>
          <w:szCs w:val="24"/>
          <w:lang w:eastAsia="en-US"/>
        </w:rPr>
        <w:t xml:space="preserve"> </w:t>
      </w:r>
    </w:p>
    <w:p w:rsidR="009029E1" w:rsidRPr="00B72400" w:rsidRDefault="009029E1" w:rsidP="009029E1">
      <w:pPr>
        <w:widowControl/>
        <w:tabs>
          <w:tab w:val="left" w:pos="2977"/>
        </w:tabs>
        <w:autoSpaceDE/>
        <w:autoSpaceDN/>
        <w:adjustRightInd/>
        <w:spacing w:before="1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9029E1" w:rsidRPr="00B72400" w:rsidRDefault="009029E1" w:rsidP="009029E1">
      <w:pPr>
        <w:widowControl/>
        <w:autoSpaceDE/>
        <w:autoSpaceDN/>
        <w:adjustRightInd/>
        <w:spacing w:before="120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B72400">
        <w:rPr>
          <w:rFonts w:ascii="Times New Roman" w:hAnsi="Times New Roman" w:cs="Times New Roman"/>
          <w:color w:val="000000"/>
          <w:sz w:val="27"/>
          <w:szCs w:val="27"/>
        </w:rPr>
        <w:t>ПРИНЯТО РЕШЕНИЕ:</w:t>
      </w:r>
    </w:p>
    <w:p w:rsidR="009029E1" w:rsidRPr="00B72400" w:rsidRDefault="009029E1" w:rsidP="009029E1">
      <w:pPr>
        <w:widowControl/>
        <w:autoSpaceDE/>
        <w:autoSpaceDN/>
        <w:adjustRightInd/>
        <w:spacing w:before="120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029E1" w:rsidRPr="00F570C3" w:rsidRDefault="009029E1" w:rsidP="00F570C3">
      <w:pPr>
        <w:widowControl/>
        <w:tabs>
          <w:tab w:val="left" w:pos="2977"/>
        </w:tabs>
        <w:autoSpaceDE/>
        <w:autoSpaceDN/>
        <w:adjustRightInd/>
        <w:spacing w:before="12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1. </w:t>
      </w:r>
      <w:proofErr w:type="gramStart"/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Утвердить схему расположения земельного участка (земельных участков) на кадастровом плане территории площадью 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>___________</w:t>
      </w:r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 кв. м, расположенного по адресу:</w:t>
      </w:r>
      <w:r w:rsidRPr="00F570C3">
        <w:rPr>
          <w:rFonts w:ascii="Times New Roman" w:hAnsi="Times New Roman" w:cs="Times New Roman"/>
          <w:spacing w:val="-6"/>
          <w:sz w:val="26"/>
          <w:szCs w:val="26"/>
          <w:lang w:eastAsia="en-US"/>
        </w:rPr>
        <w:t xml:space="preserve"> 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>___________</w:t>
      </w:r>
      <w:r w:rsidRPr="00F570C3">
        <w:rPr>
          <w:rFonts w:ascii="Times New Roman" w:hAnsi="Times New Roman" w:cs="Times New Roman"/>
          <w:sz w:val="26"/>
          <w:szCs w:val="26"/>
          <w:lang w:eastAsia="en-US"/>
        </w:rPr>
        <w:t>, с категорией зем</w:t>
      </w:r>
      <w:r w:rsidR="00F570C3">
        <w:rPr>
          <w:rFonts w:ascii="Times New Roman" w:hAnsi="Times New Roman" w:cs="Times New Roman"/>
          <w:sz w:val="26"/>
          <w:szCs w:val="26"/>
          <w:lang w:eastAsia="en-US"/>
        </w:rPr>
        <w:t>ли</w:t>
      </w:r>
      <w:r w:rsidRPr="00F570C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>___________</w:t>
      </w:r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 с видом разрешенного использования 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 xml:space="preserve">___________, </w:t>
      </w:r>
      <w:r w:rsidRPr="00F570C3">
        <w:rPr>
          <w:rFonts w:ascii="Times New Roman" w:hAnsi="Times New Roman" w:cs="Times New Roman"/>
          <w:bCs/>
          <w:sz w:val="26"/>
          <w:szCs w:val="26"/>
        </w:rPr>
        <w:t xml:space="preserve">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</w:t>
      </w:r>
      <w:r w:rsidR="00C0594A" w:rsidRPr="00C0594A">
        <w:rPr>
          <w:rFonts w:ascii="Times New Roman" w:hAnsi="Times New Roman" w:cs="Times New Roman"/>
          <w:bCs/>
          <w:sz w:val="26"/>
          <w:szCs w:val="26"/>
        </w:rPr>
        <w:t>находящегося (находящихся) в государственной собственности Кабардино-Балкарской Республики</w:t>
      </w:r>
      <w:r w:rsidRPr="00F570C3">
        <w:rPr>
          <w:rFonts w:ascii="Times New Roman" w:hAnsi="Times New Roman" w:cs="Times New Roman"/>
          <w:bCs/>
          <w:sz w:val="26"/>
          <w:szCs w:val="26"/>
        </w:rPr>
        <w:t>, с кадастровым номером (кадастровыми номерами)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 xml:space="preserve"> _______</w:t>
      </w:r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 для последующего заключения соглашения о перераспределения земельных участков.</w:t>
      </w:r>
      <w:proofErr w:type="gramEnd"/>
    </w:p>
    <w:p w:rsidR="009029E1" w:rsidRPr="00F570C3" w:rsidRDefault="009029E1" w:rsidP="00F570C3">
      <w:pPr>
        <w:widowControl/>
        <w:tabs>
          <w:tab w:val="left" w:pos="2977"/>
        </w:tabs>
        <w:autoSpaceDE/>
        <w:autoSpaceDN/>
        <w:adjustRightInd/>
        <w:spacing w:before="12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70C3">
        <w:rPr>
          <w:rFonts w:ascii="Times New Roman" w:hAnsi="Times New Roman" w:cs="Times New Roman"/>
          <w:sz w:val="26"/>
          <w:szCs w:val="26"/>
          <w:lang w:eastAsia="en-US"/>
        </w:rPr>
        <w:t>2. Заявителю</w:t>
      </w:r>
      <w:proofErr w:type="gramStart"/>
      <w:r w:rsidRPr="00F570C3">
        <w:rPr>
          <w:rFonts w:ascii="Times New Roman" w:hAnsi="Times New Roman" w:cs="Times New Roman"/>
          <w:sz w:val="26"/>
          <w:szCs w:val="26"/>
          <w:lang w:eastAsia="en-US"/>
        </w:rPr>
        <w:t xml:space="preserve"> (</w:t>
      </w:r>
      <w:r w:rsidRPr="00F570C3">
        <w:rPr>
          <w:rFonts w:ascii="Times New Roman" w:hAnsi="Times New Roman" w:cs="Times New Roman"/>
          <w:bCs/>
          <w:sz w:val="26"/>
          <w:szCs w:val="26"/>
          <w:u w:val="single"/>
        </w:rPr>
        <w:t xml:space="preserve">___________) </w:t>
      </w:r>
      <w:proofErr w:type="gramEnd"/>
      <w:r w:rsidRPr="00F570C3">
        <w:rPr>
          <w:rFonts w:ascii="Times New Roman" w:hAnsi="Times New Roman" w:cs="Times New Roman"/>
          <w:sz w:val="26"/>
          <w:szCs w:val="26"/>
          <w:lang w:eastAsia="en-US"/>
        </w:rPr>
        <w:t>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9029E1" w:rsidRPr="00F570C3" w:rsidRDefault="009029E1" w:rsidP="009029E1">
      <w:pPr>
        <w:widowControl/>
        <w:autoSpaceDE/>
        <w:autoSpaceDN/>
        <w:adjustRightInd/>
        <w:spacing w:before="120" w:line="276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F570C3">
        <w:rPr>
          <w:rFonts w:ascii="Times New Roman" w:hAnsi="Times New Roman" w:cs="Times New Roman"/>
          <w:sz w:val="26"/>
          <w:szCs w:val="26"/>
        </w:rPr>
        <w:t>3. Срок действия настоящего решения составляет два года.</w:t>
      </w:r>
    </w:p>
    <w:p w:rsidR="009029E1" w:rsidRPr="00B72400" w:rsidRDefault="009029E1" w:rsidP="009029E1">
      <w:pPr>
        <w:widowControl/>
        <w:tabs>
          <w:tab w:val="left" w:pos="709"/>
        </w:tabs>
        <w:autoSpaceDE/>
        <w:autoSpaceDN/>
        <w:adjustRightInd/>
        <w:spacing w:before="12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4"/>
        <w:gridCol w:w="1162"/>
        <w:gridCol w:w="4379"/>
      </w:tblGrid>
      <w:tr w:rsidR="009029E1" w:rsidRPr="00B72400" w:rsidTr="009029E1"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62" w:type="dxa"/>
            <w:shd w:val="clear" w:color="auto" w:fill="auto"/>
            <w:vAlign w:val="bottom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29E1" w:rsidRPr="00B72400" w:rsidTr="009029E1">
        <w:tc>
          <w:tcPr>
            <w:tcW w:w="3814" w:type="dxa"/>
            <w:tcBorders>
              <w:top w:val="single" w:sz="4" w:space="0" w:color="auto"/>
            </w:tcBorders>
            <w:shd w:val="clear" w:color="auto" w:fill="auto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2400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1162" w:type="dxa"/>
            <w:shd w:val="clear" w:color="auto" w:fill="auto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</w:tcPr>
          <w:p w:rsidR="009029E1" w:rsidRPr="00B72400" w:rsidRDefault="009029E1" w:rsidP="009029E1">
            <w:pPr>
              <w:widowControl/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7240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(подпись, фамилия, инициалы)</w:t>
            </w:r>
          </w:p>
        </w:tc>
      </w:tr>
    </w:tbl>
    <w:p w:rsidR="009029E1" w:rsidRPr="00B72400" w:rsidRDefault="009029E1" w:rsidP="009029E1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B72400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9169FA" w:rsidRPr="00B72400" w:rsidRDefault="009169FA" w:rsidP="009169F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169FA" w:rsidRPr="00BA6E0C" w:rsidRDefault="009169FA" w:rsidP="009169FA">
      <w:pPr>
        <w:tabs>
          <w:tab w:val="left" w:pos="567"/>
        </w:tabs>
        <w:autoSpaceDE/>
        <w:autoSpaceDN/>
        <w:adjustRightInd/>
        <w:ind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Приложение № </w:t>
      </w:r>
      <w:r w:rsidR="001F01CC" w:rsidRPr="00BA6E0C">
        <w:rPr>
          <w:rFonts w:ascii="Times New Roman" w:hAnsi="Times New Roman" w:cs="Times New Roman"/>
        </w:rPr>
        <w:t>5</w:t>
      </w:r>
    </w:p>
    <w:p w:rsidR="00E35A87" w:rsidRPr="00BA6E0C" w:rsidRDefault="00E35A87" w:rsidP="00E35A87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E35A87" w:rsidRPr="00BA6E0C" w:rsidRDefault="00E35A87" w:rsidP="00E35A87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169FA" w:rsidRPr="00BA6E0C" w:rsidRDefault="009169FA" w:rsidP="009169F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</w:p>
    <w:p w:rsidR="009169FA" w:rsidRPr="00BA6E0C" w:rsidRDefault="009169FA" w:rsidP="009169FA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9169FA" w:rsidRPr="00B72400" w:rsidRDefault="009169FA" w:rsidP="009169FA">
      <w:pPr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72400">
        <w:rPr>
          <w:rFonts w:ascii="Times New Roman" w:hAnsi="Times New Roman" w:cs="Times New Roman"/>
          <w:b/>
          <w:bCs/>
          <w:sz w:val="28"/>
          <w:szCs w:val="28"/>
        </w:rPr>
        <w:t xml:space="preserve">Форма заявления </w:t>
      </w:r>
      <w:r w:rsidR="00151C1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440689">
        <w:rPr>
          <w:rFonts w:ascii="Times New Roman" w:hAnsi="Times New Roman" w:cs="Times New Roman"/>
          <w:b/>
          <w:bCs/>
          <w:sz w:val="28"/>
          <w:szCs w:val="28"/>
        </w:rPr>
        <w:t>перераспределении земельных участков</w:t>
      </w:r>
    </w:p>
    <w:p w:rsidR="009169FA" w:rsidRPr="00B72400" w:rsidRDefault="009169FA" w:rsidP="009169FA">
      <w:pPr>
        <w:widowControl/>
        <w:adjustRightInd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кому: 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72400">
        <w:rPr>
          <w:rFonts w:ascii="Times New Roman" w:hAnsi="Times New Roman" w:cs="Times New Roman"/>
          <w:sz w:val="18"/>
          <w:szCs w:val="18"/>
        </w:rPr>
        <w:t>(</w:t>
      </w:r>
      <w:r w:rsidRPr="00B72400">
        <w:rPr>
          <w:rFonts w:ascii="Times New Roman" w:hAnsi="Times New Roman" w:cs="Times New Roman"/>
          <w:i/>
          <w:iCs/>
          <w:sz w:val="18"/>
          <w:szCs w:val="18"/>
        </w:rPr>
        <w:t xml:space="preserve">наименование </w:t>
      </w:r>
      <w:r w:rsidRPr="00003B86">
        <w:rPr>
          <w:rFonts w:ascii="Times New Roman" w:hAnsi="Times New Roman" w:cs="Times New Roman"/>
          <w:i/>
          <w:iCs/>
          <w:sz w:val="18"/>
          <w:szCs w:val="18"/>
        </w:rPr>
        <w:t xml:space="preserve">органа исполнительной власти </w:t>
      </w:r>
      <w:r w:rsidR="00E35A87" w:rsidRPr="00E35A87">
        <w:rPr>
          <w:rFonts w:ascii="Times New Roman" w:hAnsi="Times New Roman" w:cs="Times New Roman"/>
          <w:i/>
          <w:iCs/>
          <w:sz w:val="18"/>
          <w:szCs w:val="18"/>
        </w:rPr>
        <w:t>Кабардино-Балкарской Республики</w:t>
      </w:r>
      <w:r w:rsidRPr="00B72400">
        <w:rPr>
          <w:rFonts w:ascii="Times New Roman" w:hAnsi="Times New Roman" w:cs="Times New Roman"/>
          <w:sz w:val="18"/>
          <w:szCs w:val="18"/>
        </w:rPr>
        <w:t>)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от кого: 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B72400">
        <w:rPr>
          <w:rFonts w:ascii="Times New Roman" w:hAnsi="Times New Roman" w:cs="Times New Roman"/>
          <w:i/>
          <w:iCs/>
          <w:sz w:val="18"/>
          <w:szCs w:val="18"/>
        </w:rPr>
        <w:t>(полное наименование, ИНН, ОГРН юридического лица, ИП)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B72400">
        <w:rPr>
          <w:rFonts w:ascii="Times New Roman" w:hAnsi="Times New Roman" w:cs="Times New Roman"/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proofErr w:type="gramStart"/>
      <w:r w:rsidRPr="00B72400">
        <w:rPr>
          <w:rFonts w:ascii="Times New Roman" w:hAnsi="Times New Roman" w:cs="Times New Roman"/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  <w:proofErr w:type="gramEnd"/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03B86" w:rsidRPr="00B72400" w:rsidRDefault="00003B86" w:rsidP="00003B86">
      <w:pPr>
        <w:autoSpaceDE/>
        <w:autoSpaceDN/>
        <w:adjustRightInd/>
        <w:ind w:left="5103"/>
        <w:contextualSpacing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B72400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003B86" w:rsidRPr="00B72400" w:rsidRDefault="00003B86" w:rsidP="00003B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3B86" w:rsidRPr="00B72400" w:rsidRDefault="00003B86" w:rsidP="00003B8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003B86" w:rsidRPr="00F570C3" w:rsidRDefault="00003B86" w:rsidP="00003B86">
      <w:pPr>
        <w:widowControl/>
        <w:autoSpaceDE/>
        <w:autoSpaceDN/>
        <w:adjustRightInd/>
        <w:ind w:right="113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Заявление</w:t>
      </w:r>
    </w:p>
    <w:p w:rsidR="00003B86" w:rsidRPr="00F570C3" w:rsidRDefault="00003B86" w:rsidP="00003B86">
      <w:pPr>
        <w:widowControl/>
        <w:autoSpaceDE/>
        <w:autoSpaceDN/>
        <w:adjustRightInd/>
        <w:ind w:right="113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 перераспределении земель и (или) земельных участков, находящихся в государственной собственности</w:t>
      </w:r>
      <w:r w:rsidR="00E35A87" w:rsidRPr="00E35A87">
        <w:t xml:space="preserve"> </w:t>
      </w:r>
      <w:r w:rsidR="00E35A87" w:rsidRPr="00E35A8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Кабардино-Балкарской Республики</w:t>
      </w:r>
      <w:r w:rsidRPr="00F570C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и земельных участков, находящихся в частной собственности</w:t>
      </w:r>
    </w:p>
    <w:p w:rsidR="00003B86" w:rsidRPr="00F570C3" w:rsidRDefault="00003B86" w:rsidP="00003B86">
      <w:pPr>
        <w:widowControl/>
        <w:autoSpaceDE/>
        <w:autoSpaceDN/>
        <w:adjustRightInd/>
        <w:ind w:right="113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A29CD" w:rsidRPr="00F570C3" w:rsidRDefault="006A29CD" w:rsidP="00580767">
      <w:pPr>
        <w:widowControl/>
        <w:tabs>
          <w:tab w:val="left" w:pos="196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Прошу заключить соглашение о перераспределении </w:t>
      </w:r>
      <w:bookmarkStart w:id="4" w:name="_Hlk83504014"/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земель/земельного участка (земельных участков), находящегося (находящихся) в </w:t>
      </w:r>
      <w:r w:rsidR="00E35A87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государственной 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bookmarkEnd w:id="4"/>
      <w:r w:rsidR="00E35A87" w:rsidRPr="00E35A87">
        <w:rPr>
          <w:rFonts w:ascii="Times New Roman" w:hAnsi="Times New Roman" w:cs="Times New Roman"/>
          <w:color w:val="000000"/>
          <w:sz w:val="26"/>
          <w:szCs w:val="26"/>
        </w:rPr>
        <w:t>Кабардино-Балкарской Республики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F570C3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указываются кадастровые номера, площадь земельных участков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>)________________ и земельного участка, находящегося в частной собственности ____________ (</w:t>
      </w:r>
      <w:r w:rsidRPr="00F570C3">
        <w:rPr>
          <w:rFonts w:ascii="Times New Roman" w:hAnsi="Times New Roman" w:cs="Times New Roman"/>
          <w:i/>
          <w:iCs/>
          <w:color w:val="000000"/>
          <w:sz w:val="26"/>
          <w:szCs w:val="26"/>
        </w:rPr>
        <w:t>ФИО собственника земельного участка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>) с кадастровым номером _____________________________________________, площадью _________ кв. м,</w:t>
      </w:r>
      <w:proofErr w:type="gramEnd"/>
    </w:p>
    <w:p w:rsidR="006A29CD" w:rsidRPr="00F570C3" w:rsidRDefault="006A29CD" w:rsidP="00580767">
      <w:pPr>
        <w:widowControl/>
        <w:tabs>
          <w:tab w:val="left" w:pos="196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color w:val="000000"/>
          <w:sz w:val="26"/>
          <w:szCs w:val="26"/>
        </w:rPr>
        <w:t>согласно прилагаемому проекту межевания территории ________________ (</w:t>
      </w:r>
      <w:r w:rsidRPr="00F570C3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реквизиты утвержденного проекта межевания территории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) (указывается, если перераспределение земельных участков планируется осуществить в соответствии с данным проектом) </w:t>
      </w:r>
    </w:p>
    <w:p w:rsidR="00AE00AA" w:rsidRPr="00F570C3" w:rsidRDefault="006A29CD" w:rsidP="00580767">
      <w:pPr>
        <w:widowControl/>
        <w:tabs>
          <w:tab w:val="left" w:pos="196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или </w:t>
      </w:r>
    </w:p>
    <w:p w:rsidR="006A29CD" w:rsidRPr="00F570C3" w:rsidRDefault="006A29CD" w:rsidP="00580767">
      <w:pPr>
        <w:widowControl/>
        <w:tabs>
          <w:tab w:val="left" w:pos="1968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570C3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согласно</w:t>
      </w:r>
      <w:proofErr w:type="gramEnd"/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 утвержденной схемы расположения земельного участка земельного участка или земельных участков на кадастровом плане территории (указывается в случае, </w:t>
      </w:r>
      <w:r w:rsidR="00580767"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если отсутствует 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>проект межевания территории, в границах которой осуществляется перераспределение земельных участков)</w:t>
      </w:r>
      <w:r w:rsidR="00AE00AA" w:rsidRPr="00F570C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E00AA" w:rsidRPr="00F570C3" w:rsidRDefault="00AE00AA" w:rsidP="00AE00AA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color w:val="000000"/>
          <w:sz w:val="26"/>
          <w:szCs w:val="26"/>
        </w:rPr>
        <w:t>Обоснование перераспределения:</w:t>
      </w:r>
    </w:p>
    <w:p w:rsidR="00AE00AA" w:rsidRPr="00F570C3" w:rsidRDefault="00AE00AA" w:rsidP="00AE00AA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color w:val="000000"/>
          <w:sz w:val="26"/>
          <w:szCs w:val="26"/>
        </w:rPr>
      </w:pPr>
      <w:r w:rsidRPr="00F570C3">
        <w:rPr>
          <w:rFonts w:ascii="Times New Roman" w:hAnsi="Times New Roman" w:cs="Times New Roman"/>
          <w:color w:val="000000"/>
          <w:sz w:val="26"/>
          <w:szCs w:val="26"/>
        </w:rPr>
        <w:t>___________________________ (указывается соответствующий подпункт пункта 1 статьи</w:t>
      </w:r>
      <w:r w:rsidR="00580767"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 39.28</w:t>
      </w:r>
      <w:r w:rsidRPr="00F570C3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кодекса Российской Федерации).</w:t>
      </w:r>
    </w:p>
    <w:p w:rsidR="006A29CD" w:rsidRPr="00F570C3" w:rsidRDefault="006A29CD" w:rsidP="006A29CD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color w:val="000000"/>
          <w:sz w:val="26"/>
          <w:szCs w:val="26"/>
        </w:rPr>
      </w:pPr>
    </w:p>
    <w:p w:rsidR="00AE00AA" w:rsidRPr="006A29CD" w:rsidRDefault="00AE00AA" w:rsidP="006A29CD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</w:p>
    <w:p w:rsidR="006A29CD" w:rsidRPr="006A29CD" w:rsidRDefault="006A29CD" w:rsidP="006A29CD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 w:rsidRPr="006A29CD">
        <w:rPr>
          <w:rFonts w:ascii="Times New Roman" w:hAnsi="Times New Roman" w:cs="Times New Roman"/>
          <w:color w:val="000000"/>
          <w:sz w:val="24"/>
          <w:szCs w:val="24"/>
        </w:rPr>
        <w:t>Приложение:</w:t>
      </w:r>
    </w:p>
    <w:p w:rsidR="009169FA" w:rsidRPr="00B72400" w:rsidRDefault="009169FA" w:rsidP="009169FA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169FA" w:rsidRPr="00B72400" w:rsidRDefault="009169FA" w:rsidP="009169FA">
      <w:pPr>
        <w:widowControl/>
        <w:tabs>
          <w:tab w:val="left" w:pos="1968"/>
        </w:tabs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sz w:val="24"/>
          <w:szCs w:val="24"/>
        </w:rPr>
        <w:t>Результат предоставления услуги прошу:</w:t>
      </w:r>
    </w:p>
    <w:p w:rsidR="009169FA" w:rsidRPr="00B72400" w:rsidRDefault="009169FA" w:rsidP="009169F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851"/>
      </w:tblGrid>
      <w:tr w:rsidR="009169FA" w:rsidRPr="00B72400" w:rsidTr="005D410C">
        <w:tc>
          <w:tcPr>
            <w:tcW w:w="8788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851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c>
          <w:tcPr>
            <w:tcW w:w="8788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выдать</w:t>
            </w:r>
            <w:r w:rsidRPr="00B7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бумажном носителе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при личном обращении </w:t>
            </w:r>
            <w:r w:rsidRPr="00B72400">
              <w:rPr>
                <w:rFonts w:ascii="Times New Roman" w:hAnsi="Times New Roman" w:cs="Times New Roman"/>
                <w:bCs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МФЦ,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расположенном по адресу:__________________________________________</w:t>
            </w:r>
          </w:p>
        </w:tc>
        <w:tc>
          <w:tcPr>
            <w:tcW w:w="851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c>
          <w:tcPr>
            <w:tcW w:w="8788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B72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бумажном носителе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на почтовый адрес: _________________________</w:t>
            </w:r>
          </w:p>
        </w:tc>
        <w:tc>
          <w:tcPr>
            <w:tcW w:w="851" w:type="dxa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c>
          <w:tcPr>
            <w:tcW w:w="9639" w:type="dxa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djustRightInd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</w:rPr>
            </w:pPr>
            <w:r w:rsidRPr="00B72400">
              <w:rPr>
                <w:rFonts w:ascii="Times New Roman" w:hAnsi="Times New Roman" w:cs="Times New Roman"/>
                <w:i/>
              </w:rPr>
              <w:t>Указывается один из перечисленных способов</w:t>
            </w:r>
          </w:p>
        </w:tc>
      </w:tr>
    </w:tbl>
    <w:p w:rsidR="009169FA" w:rsidRPr="00B72400" w:rsidRDefault="009169FA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169FA" w:rsidRPr="00B72400" w:rsidRDefault="009169FA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169FA" w:rsidRDefault="009169FA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0D28" w:rsidRDefault="009C0D28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0D28" w:rsidRDefault="009C0D28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0D28" w:rsidRDefault="009C0D28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0D28" w:rsidRDefault="009C0D28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C0D28" w:rsidRPr="00B72400" w:rsidRDefault="009C0D28" w:rsidP="009169FA">
      <w:pPr>
        <w:widowControl/>
        <w:adjustRightInd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851"/>
        <w:gridCol w:w="2948"/>
      </w:tblGrid>
      <w:tr w:rsidR="009169FA" w:rsidRPr="00B72400" w:rsidTr="005D410C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400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72400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</w:t>
            </w:r>
            <w:proofErr w:type="gramEnd"/>
          </w:p>
        </w:tc>
      </w:tr>
    </w:tbl>
    <w:p w:rsidR="009169FA" w:rsidRPr="00B72400" w:rsidRDefault="009169FA" w:rsidP="009169FA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9169FA" w:rsidRPr="00B72400" w:rsidRDefault="009169FA" w:rsidP="009169FA">
      <w:pPr>
        <w:widowControl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9169FA" w:rsidRPr="00B72400" w:rsidRDefault="009169FA" w:rsidP="009169FA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Дата</w:t>
      </w:r>
    </w:p>
    <w:p w:rsidR="009169FA" w:rsidRPr="00B72400" w:rsidRDefault="009169FA" w:rsidP="009169FA">
      <w:pPr>
        <w:widowControl/>
        <w:autoSpaceDE/>
        <w:autoSpaceDN/>
        <w:adjustRightInd/>
        <w:contextualSpacing/>
        <w:rPr>
          <w:rFonts w:ascii="Times New Roman" w:hAnsi="Times New Roman" w:cs="Times New Roman"/>
          <w:sz w:val="28"/>
          <w:szCs w:val="28"/>
        </w:rPr>
      </w:pPr>
    </w:p>
    <w:p w:rsidR="009169FA" w:rsidRPr="00B72400" w:rsidRDefault="009169FA" w:rsidP="009169FA">
      <w:pPr>
        <w:widowControl/>
        <w:autoSpaceDE/>
        <w:autoSpaceDN/>
        <w:adjustRightInd/>
        <w:contextualSpacing/>
        <w:rPr>
          <w:rFonts w:ascii="Times New Roman" w:hAnsi="Times New Roman" w:cs="Times New Roman"/>
          <w:sz w:val="24"/>
          <w:szCs w:val="24"/>
        </w:rPr>
      </w:pPr>
    </w:p>
    <w:p w:rsidR="00440689" w:rsidRDefault="00440689" w:rsidP="009169F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440689" w:rsidSect="00EB2A92">
          <w:headerReference w:type="even" r:id="rId19"/>
          <w:headerReference w:type="default" r:id="rId20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9169FA" w:rsidRPr="00BA6E0C" w:rsidRDefault="009169FA" w:rsidP="009169FA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lastRenderedPageBreak/>
        <w:t xml:space="preserve">Приложение № </w:t>
      </w:r>
      <w:r w:rsidR="001F01CC" w:rsidRPr="00BA6E0C">
        <w:rPr>
          <w:rFonts w:ascii="Times New Roman" w:hAnsi="Times New Roman" w:cs="Times New Roman"/>
        </w:rPr>
        <w:t>6</w:t>
      </w:r>
    </w:p>
    <w:p w:rsidR="009C0D28" w:rsidRPr="00BA6E0C" w:rsidRDefault="009C0D28" w:rsidP="009C0D28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9C0D28" w:rsidRPr="00BA6E0C" w:rsidRDefault="009C0D28" w:rsidP="009C0D28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9169FA" w:rsidRPr="00B72400" w:rsidRDefault="009169FA" w:rsidP="009169FA">
      <w:pP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D28" w:rsidRDefault="009169FA" w:rsidP="009169FA">
      <w:pPr>
        <w:tabs>
          <w:tab w:val="left" w:pos="567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400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</w:t>
      </w:r>
      <w:r w:rsidR="009C0D28">
        <w:rPr>
          <w:rFonts w:ascii="Times New Roman" w:hAnsi="Times New Roman" w:cs="Times New Roman"/>
          <w:b/>
          <w:sz w:val="24"/>
          <w:szCs w:val="24"/>
        </w:rPr>
        <w:t xml:space="preserve">истративных процедур (действий) 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72400">
        <w:rPr>
          <w:rFonts w:ascii="Times New Roman" w:hAnsi="Times New Roman" w:cs="Times New Roman"/>
          <w:b/>
          <w:sz w:val="24"/>
          <w:szCs w:val="24"/>
        </w:rPr>
        <w:t>при предоставлении государственной услуги</w:t>
      </w:r>
    </w:p>
    <w:tbl>
      <w:tblPr>
        <w:tblW w:w="5272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3723"/>
        <w:gridCol w:w="1702"/>
        <w:gridCol w:w="1344"/>
        <w:gridCol w:w="2198"/>
        <w:gridCol w:w="1843"/>
        <w:gridCol w:w="2547"/>
      </w:tblGrid>
      <w:tr w:rsidR="009169FA" w:rsidRPr="00B72400" w:rsidTr="005D410C">
        <w:trPr>
          <w:cantSplit/>
          <w:trHeight w:val="1134"/>
        </w:trPr>
        <w:tc>
          <w:tcPr>
            <w:tcW w:w="716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</w:tbl>
    <w:p w:rsidR="009169FA" w:rsidRPr="00B72400" w:rsidRDefault="009169FA" w:rsidP="009169FA">
      <w:pPr>
        <w:widowControl/>
        <w:autoSpaceDE/>
        <w:autoSpaceDN/>
        <w:adjustRightInd/>
        <w:ind w:left="9204" w:right="-598"/>
        <w:rPr>
          <w:rFonts w:ascii="Times New Roman" w:hAnsi="Times New Roman" w:cs="Times New Roman"/>
          <w:sz w:val="2"/>
          <w:szCs w:val="2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189"/>
        <w:gridCol w:w="84"/>
        <w:gridCol w:w="3664"/>
        <w:gridCol w:w="28"/>
        <w:gridCol w:w="1653"/>
        <w:gridCol w:w="47"/>
        <w:gridCol w:w="1322"/>
        <w:gridCol w:w="9"/>
        <w:gridCol w:w="22"/>
        <w:gridCol w:w="2046"/>
        <w:gridCol w:w="1987"/>
        <w:gridCol w:w="2542"/>
      </w:tblGrid>
      <w:tr w:rsidR="009169FA" w:rsidRPr="00B72400" w:rsidTr="005D410C">
        <w:trPr>
          <w:tblHeader/>
        </w:trPr>
        <w:tc>
          <w:tcPr>
            <w:tcW w:w="729" w:type="pct"/>
            <w:gridSpan w:val="2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pct"/>
            <w:gridSpan w:val="2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  <w:gridSpan w:val="3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169FA" w:rsidRPr="00B72400" w:rsidTr="005D410C"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D41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документов и регистрация заявления</w:t>
            </w:r>
          </w:p>
        </w:tc>
      </w:tr>
      <w:tr w:rsidR="009169FA" w:rsidRPr="00B72400" w:rsidTr="005D410C">
        <w:trPr>
          <w:trHeight w:val="541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Поступление заявления и документов для предоставления государственной услуги в Уполномоченный орган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 w:rsidR="009029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gridSpan w:val="3"/>
            <w:vMerge w:val="restar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органа, ответственное за предоставление государственной услуги</w:t>
            </w:r>
            <w:proofErr w:type="gramEnd"/>
          </w:p>
        </w:tc>
        <w:tc>
          <w:tcPr>
            <w:tcW w:w="656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 / ГИС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 w:rsidR="009C0D2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услуги, и передача ему документов</w:t>
            </w:r>
          </w:p>
          <w:p w:rsidR="009169FA" w:rsidRPr="00B72400" w:rsidRDefault="009169FA" w:rsidP="005D410C">
            <w:pPr>
              <w:widowControl/>
              <w:tabs>
                <w:tab w:val="left" w:pos="391"/>
              </w:tabs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rPr>
          <w:trHeight w:val="691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выявления оснований для отказа в приеме документов,  направление заявителю в электронной форме в личный кабинет на ЕПГУ уведомления 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gridSpan w:val="3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rPr>
          <w:trHeight w:val="3375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 пунктом 2.1</w:t>
            </w:r>
            <w:r w:rsidR="009029E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424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64" w:type="pct"/>
            <w:gridSpan w:val="3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Уполномоченный орган/ГИС </w:t>
            </w:r>
          </w:p>
        </w:tc>
        <w:tc>
          <w:tcPr>
            <w:tcW w:w="63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rPr>
          <w:trHeight w:val="1202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заявления и документов представленных для получения </w:t>
            </w:r>
            <w:r w:rsidR="009C0D28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государственной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545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государственной услуги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5D410C">
            <w:pPr>
              <w:widowControl/>
              <w:tabs>
                <w:tab w:val="left" w:pos="391"/>
              </w:tabs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Направленное заявителю электронное уведомление о приеме заявления к рассмотрению либо отказа в приеме заявления к рассмотрению</w:t>
            </w:r>
          </w:p>
        </w:tc>
      </w:tr>
      <w:tr w:rsidR="009169FA" w:rsidRPr="00B72400" w:rsidTr="005D410C">
        <w:trPr>
          <w:trHeight w:val="300"/>
        </w:trPr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D41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9169FA" w:rsidRPr="00B72400" w:rsidTr="005D410C">
        <w:trPr>
          <w:trHeight w:val="126"/>
        </w:trPr>
        <w:tc>
          <w:tcPr>
            <w:tcW w:w="702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пакет зарегистрированных документов, поступивших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должностному лицу,</w:t>
            </w:r>
          </w:p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 государственной услуги</w:t>
            </w:r>
          </w:p>
        </w:tc>
        <w:tc>
          <w:tcPr>
            <w:tcW w:w="1202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47" w:type="pct"/>
            <w:gridSpan w:val="4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ответственное за предоставление государственной услуги</w:t>
            </w:r>
          </w:p>
        </w:tc>
        <w:tc>
          <w:tcPr>
            <w:tcW w:w="656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Уполномоченный орган/ГИС/ СМЭВ</w:t>
            </w:r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документов, необходимых для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 государственно</w:t>
            </w:r>
            <w:r w:rsidR="009C0D28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услуги, находящихся в распоряжении государственных органов (организаций)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1F01C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предоставляющие документы (сведения), предусмотренные пунктами 2.1</w:t>
            </w:r>
            <w:r w:rsidR="00902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9169FA" w:rsidRPr="00B72400" w:rsidTr="005D410C">
        <w:trPr>
          <w:trHeight w:val="135"/>
        </w:trPr>
        <w:tc>
          <w:tcPr>
            <w:tcW w:w="702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39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47" w:type="pct"/>
            <w:gridSpan w:val="4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государственной услуги</w:t>
            </w:r>
          </w:p>
        </w:tc>
        <w:tc>
          <w:tcPr>
            <w:tcW w:w="656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/ГИС/ СМЭВ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услуги</w:t>
            </w:r>
          </w:p>
        </w:tc>
      </w:tr>
      <w:tr w:rsidR="009169FA" w:rsidRPr="00B72400" w:rsidTr="005D410C">
        <w:trPr>
          <w:trHeight w:val="523"/>
        </w:trPr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D41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документов и сведений</w:t>
            </w:r>
          </w:p>
        </w:tc>
      </w:tr>
      <w:tr w:rsidR="009169FA" w:rsidRPr="00B72400" w:rsidTr="00F570C3">
        <w:trPr>
          <w:trHeight w:val="5670"/>
        </w:trPr>
        <w:tc>
          <w:tcPr>
            <w:tcW w:w="729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 зарегистрированных документов, поступивших должностному лицу,</w:t>
            </w:r>
          </w:p>
          <w:p w:rsidR="009169FA" w:rsidRPr="00B72400" w:rsidRDefault="009169FA" w:rsidP="009C0D28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ответственному</w:t>
            </w:r>
            <w:proofErr w:type="gramEnd"/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 государственной услуги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соответствия документов и сведений требованиям нормативных правовых актов предоставления государственной услуги 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664" w:type="pct"/>
            <w:gridSpan w:val="3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основания отказа в предоставлении государственной услуги, предусмотренные пунктом 2.</w:t>
            </w:r>
            <w:r w:rsidR="001F01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F01CC"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результата предоставления государственной услуги по форме, приведенной в приложении № </w:t>
            </w:r>
            <w:r w:rsidR="001F0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</w:p>
        </w:tc>
      </w:tr>
      <w:tr w:rsidR="009169FA" w:rsidRPr="00B72400" w:rsidTr="005D410C">
        <w:trPr>
          <w:trHeight w:val="459"/>
        </w:trPr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D41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решения</w:t>
            </w:r>
          </w:p>
        </w:tc>
      </w:tr>
      <w:tr w:rsidR="009169FA" w:rsidRPr="00B72400" w:rsidTr="00F570C3">
        <w:trPr>
          <w:trHeight w:val="3185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результата предоставления государственной услуги по форме согласно приложению № </w:t>
            </w:r>
            <w:r w:rsidR="001F01CC">
              <w:rPr>
                <w:rFonts w:ascii="Times New Roman" w:eastAsia="Calibri" w:hAnsi="Times New Roman" w:cs="Times New Roman"/>
                <w:sz w:val="24"/>
                <w:szCs w:val="24"/>
              </w:rPr>
              <w:t>1, № 2, № 3, № 4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Административному регламенту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решения о предоставления государственной услуги или об отказе в предоставлении услуги 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5 рабочий день</w:t>
            </w:r>
          </w:p>
        </w:tc>
        <w:tc>
          <w:tcPr>
            <w:tcW w:w="434" w:type="pct"/>
            <w:gridSpan w:val="3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государственной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услуги;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Уполномоченного органа)</w:t>
            </w:r>
            <w:r w:rsidR="009C0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или иное уполномоченное им лицо</w:t>
            </w:r>
            <w:proofErr w:type="gramEnd"/>
          </w:p>
        </w:tc>
        <w:tc>
          <w:tcPr>
            <w:tcW w:w="656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Уполномоченный орган) / ГИС</w:t>
            </w:r>
            <w:proofErr w:type="gramEnd"/>
          </w:p>
        </w:tc>
        <w:tc>
          <w:tcPr>
            <w:tcW w:w="637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предоставления государственной услуги по форме, приведенной в приложении №</w:t>
            </w:r>
            <w:r w:rsidR="001F01CC"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01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№ 2, № 3, № 4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Административному регламенту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, подписанный усилен</w:t>
            </w:r>
            <w:r w:rsidR="00EB2A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</w:t>
            </w:r>
            <w:r w:rsidR="00EB2A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квалифицированной подписью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</w:t>
            </w:r>
            <w:r w:rsidR="00EB2A9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rPr>
          <w:trHeight w:val="4395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решения о предоставлении государственной услуги или об отказе в предоставлении государственной услуги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  <w:gridSpan w:val="3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9FA" w:rsidRPr="00B72400" w:rsidTr="005D410C">
        <w:trPr>
          <w:trHeight w:val="420"/>
        </w:trPr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D41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Выдача результата </w:t>
            </w:r>
          </w:p>
        </w:tc>
      </w:tr>
      <w:tr w:rsidR="009169FA" w:rsidRPr="00B72400" w:rsidTr="005D410C">
        <w:trPr>
          <w:trHeight w:val="3900"/>
        </w:trPr>
        <w:tc>
          <w:tcPr>
            <w:tcW w:w="729" w:type="pct"/>
            <w:gridSpan w:val="2"/>
            <w:vMerge w:val="restart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регистрация результата государственной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результата предоставления государственной услуги 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9C0D28">
            <w:pPr>
              <w:widowControl/>
              <w:autoSpaceDE/>
              <w:autoSpaceDN/>
              <w:adjustRightInd/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после окончания процедуры принятия решения (в общий срок предоставления государственной услуги не включается)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орган) / ГИС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ind w:left="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сведений о конечном результате предоставления государственной услуги </w:t>
            </w:r>
          </w:p>
        </w:tc>
      </w:tr>
      <w:tr w:rsidR="009169FA" w:rsidRPr="00B72400" w:rsidTr="005D410C">
        <w:trPr>
          <w:trHeight w:val="809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в многофункциональный центр результата государственной услуги, указанного в пункте 2.5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сроки, установленные соглашением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 взаимодействии между Уполномоченным органом  и многофункциональным центром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 Уполномоченного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ответственное за</w:t>
            </w:r>
            <w:r w:rsidR="00546FB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государственно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Уполномоченный орган) / АИС МФЦ</w:t>
            </w:r>
            <w:proofErr w:type="gramEnd"/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Указание заявителем в Запросе способа выд</w:t>
            </w:r>
            <w:r w:rsidR="00546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ачи </w:t>
            </w:r>
            <w:r w:rsidR="00546F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результата государственной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выдача результата государственной услуги заявителю в форме бумажного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документа, подтверждающего содержание электронного документа, заверенного печатью многофункционального центра; </w:t>
            </w:r>
          </w:p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сведений в ГИС о выд</w:t>
            </w:r>
            <w:r w:rsidR="00546F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 результата государственной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услуги</w:t>
            </w:r>
          </w:p>
        </w:tc>
      </w:tr>
      <w:tr w:rsidR="009169FA" w:rsidRPr="00B72400" w:rsidTr="005D410C">
        <w:trPr>
          <w:trHeight w:val="243"/>
        </w:trPr>
        <w:tc>
          <w:tcPr>
            <w:tcW w:w="729" w:type="pct"/>
            <w:gridSpan w:val="2"/>
            <w:vMerge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заявителю результата предоставления государственной услуги в личный кабинет на ЕПГУ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В день регистрации результата предоставления государственной  услуги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 услуги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shd w:val="clear" w:color="auto" w:fill="auto"/>
          </w:tcPr>
          <w:p w:rsidR="009169FA" w:rsidRPr="00B72400" w:rsidRDefault="009169FA" w:rsidP="00546FBD">
            <w:pPr>
              <w:widowControl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Результат государственной услуги, направленный заявителю на личный кабинет на ЕПГУ</w:t>
            </w:r>
          </w:p>
        </w:tc>
      </w:tr>
      <w:tr w:rsidR="009169FA" w:rsidRPr="00B72400" w:rsidTr="005D410C">
        <w:trPr>
          <w:trHeight w:val="243"/>
        </w:trPr>
        <w:tc>
          <w:tcPr>
            <w:tcW w:w="5000" w:type="pct"/>
            <w:gridSpan w:val="12"/>
            <w:shd w:val="clear" w:color="auto" w:fill="auto"/>
          </w:tcPr>
          <w:p w:rsidR="009169FA" w:rsidRPr="00B72400" w:rsidRDefault="009169FA" w:rsidP="00546FB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Внесение результата государственной услуги в реестр решений</w:t>
            </w:r>
          </w:p>
        </w:tc>
      </w:tr>
      <w:tr w:rsidR="009169FA" w:rsidRPr="00B72400" w:rsidTr="005D410C">
        <w:trPr>
          <w:trHeight w:val="355"/>
        </w:trPr>
        <w:tc>
          <w:tcPr>
            <w:tcW w:w="729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 регистрация результата государственной услуги, указанного в пункте 2.5 Административного регламента,  в форме </w:t>
            </w: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электронного документа в ГИС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Внесение сведений о результате предоставления государственной услуги, указанном в пункте 2.5 Административного регламента, в реестр решений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9169FA" w:rsidRPr="00B72400" w:rsidRDefault="009169FA" w:rsidP="00546FB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Pr="00B72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 услуги</w:t>
            </w:r>
          </w:p>
        </w:tc>
        <w:tc>
          <w:tcPr>
            <w:tcW w:w="661" w:type="pct"/>
            <w:gridSpan w:val="2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ГИС</w:t>
            </w:r>
          </w:p>
        </w:tc>
        <w:tc>
          <w:tcPr>
            <w:tcW w:w="637" w:type="pct"/>
            <w:shd w:val="clear" w:color="auto" w:fill="auto"/>
          </w:tcPr>
          <w:p w:rsidR="009169FA" w:rsidRPr="00B72400" w:rsidRDefault="009169FA" w:rsidP="005D410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9169FA" w:rsidRPr="00B72400" w:rsidRDefault="00546FBD" w:rsidP="00546FBD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предоставления </w:t>
            </w:r>
            <w:r w:rsidR="009169FA" w:rsidRPr="00B724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услуги, указанный в пункте 2.5 Административного регламента внесен в реестр </w:t>
            </w:r>
          </w:p>
        </w:tc>
      </w:tr>
    </w:tbl>
    <w:p w:rsidR="009169FA" w:rsidRPr="00B72400" w:rsidRDefault="009169FA" w:rsidP="009169FA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trike/>
          <w:sz w:val="16"/>
          <w:szCs w:val="16"/>
        </w:rPr>
        <w:sectPr w:rsidR="009169FA" w:rsidRPr="00B72400" w:rsidSect="00F940F9">
          <w:pgSz w:w="16838" w:h="11906" w:orient="landscape"/>
          <w:pgMar w:top="1134" w:right="1134" w:bottom="567" w:left="1134" w:header="425" w:footer="709" w:gutter="0"/>
          <w:cols w:space="708"/>
          <w:docGrid w:linePitch="360"/>
        </w:sectPr>
      </w:pPr>
    </w:p>
    <w:p w:rsidR="009169FA" w:rsidRPr="00BA6E0C" w:rsidRDefault="009169FA" w:rsidP="009169FA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lastRenderedPageBreak/>
        <w:t xml:space="preserve">Приложение № </w:t>
      </w:r>
      <w:r w:rsidR="001F01CC" w:rsidRPr="00BA6E0C">
        <w:rPr>
          <w:rFonts w:ascii="Times New Roman" w:hAnsi="Times New Roman" w:cs="Times New Roman"/>
        </w:rPr>
        <w:t>7</w:t>
      </w:r>
    </w:p>
    <w:p w:rsidR="00354E5B" w:rsidRPr="00BA6E0C" w:rsidRDefault="00354E5B" w:rsidP="00354E5B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к Административному регламенту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по предоставлению по предоставлению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государственной услуги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«Перераспределение земель и (или)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земельных участков, находящихся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в государственной собственности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Кабардино-Балкарской Республики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 xml:space="preserve">и земельных участков, находящихся </w:t>
      </w:r>
    </w:p>
    <w:p w:rsidR="00354E5B" w:rsidRPr="00BA6E0C" w:rsidRDefault="00354E5B" w:rsidP="00354E5B">
      <w:pPr>
        <w:tabs>
          <w:tab w:val="left" w:pos="0"/>
        </w:tabs>
        <w:autoSpaceDE/>
        <w:autoSpaceDN/>
        <w:adjustRightInd/>
        <w:ind w:right="-1" w:firstLine="567"/>
        <w:contextualSpacing/>
        <w:jc w:val="right"/>
        <w:rPr>
          <w:rFonts w:ascii="Times New Roman" w:hAnsi="Times New Roman" w:cs="Times New Roman"/>
        </w:rPr>
      </w:pPr>
      <w:r w:rsidRPr="00BA6E0C">
        <w:rPr>
          <w:rFonts w:ascii="Times New Roman" w:hAnsi="Times New Roman" w:cs="Times New Roman"/>
        </w:rPr>
        <w:t>в частной собственности»</w:t>
      </w:r>
    </w:p>
    <w:p w:rsidR="003E7DE3" w:rsidRPr="00BA6E0C" w:rsidRDefault="003E7DE3" w:rsidP="009169FA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trike/>
        </w:rPr>
      </w:pPr>
    </w:p>
    <w:p w:rsidR="009169FA" w:rsidRPr="00B72400" w:rsidRDefault="009169FA" w:rsidP="009169FA">
      <w:pPr>
        <w:widowControl/>
        <w:spacing w:before="100" w:beforeAutospacing="1" w:after="100" w:afterAutospacing="1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kern w:val="36"/>
          <w:sz w:val="28"/>
          <w:szCs w:val="28"/>
        </w:rPr>
        <w:t>кому: _________________________________</w:t>
      </w:r>
    </w:p>
    <w:p w:rsidR="009169FA" w:rsidRPr="00B72400" w:rsidRDefault="009169FA" w:rsidP="009169FA">
      <w:pPr>
        <w:widowControl/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B72400">
        <w:rPr>
          <w:rFonts w:ascii="Times New Roman" w:hAnsi="Times New Roman" w:cs="Times New Roman"/>
          <w:kern w:val="36"/>
          <w:sz w:val="24"/>
          <w:szCs w:val="24"/>
        </w:rPr>
        <w:t>(наименование заявителя (фамилия, имя, отчеств</w:t>
      </w:r>
      <w:proofErr w:type="gramStart"/>
      <w:r w:rsidRPr="00B72400">
        <w:rPr>
          <w:rFonts w:ascii="Times New Roman" w:hAnsi="Times New Roman" w:cs="Times New Roman"/>
          <w:kern w:val="36"/>
          <w:sz w:val="24"/>
          <w:szCs w:val="24"/>
        </w:rPr>
        <w:t>о–</w:t>
      </w:r>
      <w:proofErr w:type="gramEnd"/>
      <w:r w:rsidRPr="00B72400">
        <w:rPr>
          <w:rFonts w:ascii="Times New Roman" w:hAnsi="Times New Roman" w:cs="Times New Roman"/>
          <w:kern w:val="36"/>
          <w:sz w:val="24"/>
          <w:szCs w:val="24"/>
        </w:rPr>
        <w:t xml:space="preserve"> для граждан, полное наименование организации, фамилия, имя, отчество руководителя - для юридических лиц),</w:t>
      </w:r>
    </w:p>
    <w:p w:rsidR="009169FA" w:rsidRPr="00B72400" w:rsidRDefault="009169FA" w:rsidP="009169FA">
      <w:pPr>
        <w:widowControl/>
        <w:spacing w:before="100" w:beforeAutospacing="1" w:after="100" w:afterAutospacing="1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kern w:val="36"/>
          <w:sz w:val="28"/>
          <w:szCs w:val="28"/>
        </w:rPr>
        <w:t>______________________________________</w:t>
      </w:r>
    </w:p>
    <w:p w:rsidR="009169FA" w:rsidRPr="00B72400" w:rsidRDefault="009169FA" w:rsidP="009169FA">
      <w:pPr>
        <w:widowControl/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B72400">
        <w:rPr>
          <w:rFonts w:ascii="Times New Roman" w:hAnsi="Times New Roman" w:cs="Times New Roman"/>
          <w:kern w:val="36"/>
          <w:sz w:val="24"/>
          <w:szCs w:val="24"/>
        </w:rPr>
        <w:t>его почтовый индекс и адрес, телефон,</w:t>
      </w:r>
    </w:p>
    <w:p w:rsidR="009169FA" w:rsidRPr="00B72400" w:rsidRDefault="009169FA" w:rsidP="009169FA">
      <w:pPr>
        <w:widowControl/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B72400">
        <w:rPr>
          <w:rFonts w:ascii="Times New Roman" w:hAnsi="Times New Roman" w:cs="Times New Roman"/>
          <w:kern w:val="36"/>
          <w:sz w:val="24"/>
          <w:szCs w:val="24"/>
        </w:rPr>
        <w:t>адрес электронной почты)</w:t>
      </w:r>
    </w:p>
    <w:p w:rsidR="009169FA" w:rsidRPr="00B72400" w:rsidRDefault="009169FA" w:rsidP="009169FA">
      <w:pPr>
        <w:widowControl/>
        <w:spacing w:beforeAutospacing="1" w:after="100" w:afterAutospacing="1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9169FA" w:rsidRPr="00B72400" w:rsidRDefault="009169FA" w:rsidP="009169FA">
      <w:pPr>
        <w:widowControl/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b/>
          <w:kern w:val="36"/>
          <w:sz w:val="28"/>
          <w:szCs w:val="28"/>
        </w:rPr>
        <w:t>РЕШЕНИЕ</w:t>
      </w:r>
    </w:p>
    <w:p w:rsidR="009169FA" w:rsidRPr="00B72400" w:rsidRDefault="009169FA" w:rsidP="009169FA">
      <w:pPr>
        <w:widowControl/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b/>
          <w:kern w:val="36"/>
          <w:sz w:val="28"/>
          <w:szCs w:val="28"/>
        </w:rPr>
        <w:t>об отказе в приеме документов, необходимых</w:t>
      </w:r>
    </w:p>
    <w:p w:rsidR="009169FA" w:rsidRPr="00B72400" w:rsidRDefault="009169FA" w:rsidP="009169FA">
      <w:pPr>
        <w:widowControl/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b/>
          <w:kern w:val="36"/>
          <w:sz w:val="28"/>
          <w:szCs w:val="28"/>
        </w:rPr>
        <w:t>для предоставления услуги</w:t>
      </w:r>
    </w:p>
    <w:p w:rsidR="009169FA" w:rsidRPr="00B72400" w:rsidRDefault="009169FA" w:rsidP="009169FA">
      <w:pPr>
        <w:widowControl/>
        <w:spacing w:beforeAutospacing="1" w:after="100" w:afterAutospacing="1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9169FA" w:rsidRPr="00B72400" w:rsidRDefault="009169FA" w:rsidP="00354E5B">
      <w:pPr>
        <w:widowControl/>
        <w:spacing w:before="100" w:beforeAutospacing="1" w:after="100" w:afterAutospacing="1"/>
        <w:ind w:firstLine="70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B72400">
        <w:rPr>
          <w:rFonts w:ascii="Times New Roman" w:hAnsi="Times New Roman" w:cs="Times New Roman"/>
          <w:kern w:val="36"/>
          <w:sz w:val="28"/>
          <w:szCs w:val="28"/>
        </w:rPr>
        <w:t>В приеме документов, необходимых для предоставления услуги:</w:t>
      </w:r>
      <w:r w:rsidR="0078253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«Пе</w:t>
      </w:r>
      <w:r w:rsidR="00354E5B">
        <w:rPr>
          <w:rFonts w:ascii="Times New Roman" w:hAnsi="Times New Roman" w:cs="Times New Roman"/>
          <w:kern w:val="36"/>
          <w:sz w:val="28"/>
          <w:szCs w:val="28"/>
        </w:rPr>
        <w:t xml:space="preserve">рераспределение земель и (или)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з</w:t>
      </w:r>
      <w:r w:rsidR="00354E5B">
        <w:rPr>
          <w:rFonts w:ascii="Times New Roman" w:hAnsi="Times New Roman" w:cs="Times New Roman"/>
          <w:kern w:val="36"/>
          <w:sz w:val="28"/>
          <w:szCs w:val="28"/>
        </w:rPr>
        <w:t xml:space="preserve">емельных участков, находящихся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в</w:t>
      </w:r>
      <w:r w:rsidR="00354E5B">
        <w:rPr>
          <w:rFonts w:ascii="Times New Roman" w:hAnsi="Times New Roman" w:cs="Times New Roman"/>
          <w:kern w:val="36"/>
          <w:sz w:val="28"/>
          <w:szCs w:val="28"/>
        </w:rPr>
        <w:t xml:space="preserve"> государственной собственности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К</w:t>
      </w:r>
      <w:r w:rsidR="00354E5B">
        <w:rPr>
          <w:rFonts w:ascii="Times New Roman" w:hAnsi="Times New Roman" w:cs="Times New Roman"/>
          <w:kern w:val="36"/>
          <w:sz w:val="28"/>
          <w:szCs w:val="28"/>
        </w:rPr>
        <w:t xml:space="preserve">абардино-Балкарской Республики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и з</w:t>
      </w:r>
      <w:r w:rsidR="00354E5B">
        <w:rPr>
          <w:rFonts w:ascii="Times New Roman" w:hAnsi="Times New Roman" w:cs="Times New Roman"/>
          <w:kern w:val="36"/>
          <w:sz w:val="28"/>
          <w:szCs w:val="28"/>
        </w:rPr>
        <w:t xml:space="preserve">емельных участков, находящихся </w:t>
      </w:r>
      <w:r w:rsidR="00354E5B" w:rsidRPr="00354E5B">
        <w:rPr>
          <w:rFonts w:ascii="Times New Roman" w:hAnsi="Times New Roman" w:cs="Times New Roman"/>
          <w:kern w:val="36"/>
          <w:sz w:val="28"/>
          <w:szCs w:val="28"/>
        </w:rPr>
        <w:t>в частной собственности»</w:t>
      </w:r>
      <w:r w:rsidRPr="00B72400">
        <w:rPr>
          <w:rFonts w:ascii="Times New Roman" w:hAnsi="Times New Roman" w:cs="Times New Roman"/>
          <w:kern w:val="36"/>
          <w:sz w:val="28"/>
          <w:szCs w:val="28"/>
        </w:rPr>
        <w:t>, Вам отказано по следующим основаниям</w:t>
      </w:r>
      <w:r w:rsidR="00782535">
        <w:rPr>
          <w:rFonts w:ascii="Times New Roman" w:hAnsi="Times New Roman" w:cs="Times New Roman"/>
          <w:kern w:val="36"/>
          <w:sz w:val="28"/>
          <w:szCs w:val="28"/>
        </w:rPr>
        <w:t xml:space="preserve"> (</w:t>
      </w:r>
      <w:r w:rsidR="00782535" w:rsidRPr="003E7DE3">
        <w:rPr>
          <w:rFonts w:ascii="Times New Roman" w:hAnsi="Times New Roman" w:cs="Times New Roman"/>
          <w:i/>
          <w:iCs/>
          <w:kern w:val="36"/>
          <w:sz w:val="28"/>
          <w:szCs w:val="28"/>
        </w:rPr>
        <w:t>выбрать нужное</w:t>
      </w:r>
      <w:r w:rsidR="00782535">
        <w:rPr>
          <w:rFonts w:ascii="Times New Roman" w:hAnsi="Times New Roman" w:cs="Times New Roman"/>
          <w:kern w:val="36"/>
          <w:sz w:val="28"/>
          <w:szCs w:val="28"/>
        </w:rPr>
        <w:t>)</w:t>
      </w:r>
      <w:r w:rsidRPr="00B72400">
        <w:rPr>
          <w:rFonts w:ascii="Times New Roman" w:hAnsi="Times New Roman" w:cs="Times New Roman"/>
          <w:kern w:val="36"/>
          <w:sz w:val="28"/>
          <w:szCs w:val="28"/>
        </w:rPr>
        <w:t>: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1. Заявление подано в орган государственной власти, в полномочия которых не входит предоставление услуги;</w:t>
      </w:r>
    </w:p>
    <w:p w:rsidR="009169FA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2.</w:t>
      </w:r>
      <w:r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Pr="00B72400">
        <w:rPr>
          <w:rFonts w:ascii="Times New Roman" w:hAnsi="Times New Roman" w:cs="Times New Roman"/>
          <w:sz w:val="28"/>
          <w:szCs w:val="28"/>
        </w:rPr>
        <w:t>В запросе отсутствуют сведения, необходимые для оказания услуги, предусмотренные требованиями пункта 2 статьи 39.29 Земельного кодекса Российской Федерации</w:t>
      </w:r>
      <w:r w:rsidR="0019270C">
        <w:rPr>
          <w:rFonts w:ascii="Times New Roman" w:hAnsi="Times New Roman" w:cs="Times New Roman"/>
          <w:sz w:val="28"/>
          <w:szCs w:val="28"/>
        </w:rPr>
        <w:t>;</w:t>
      </w:r>
    </w:p>
    <w:p w:rsidR="0019270C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9270C">
        <w:rPr>
          <w:rFonts w:ascii="Times New Roman" w:hAnsi="Times New Roman" w:cs="Times New Roman"/>
          <w:sz w:val="28"/>
          <w:szCs w:val="28"/>
        </w:rPr>
        <w:t xml:space="preserve">. К заявлению не приложены документы, предусмотренные пунктом 3 статьи 39.29 </w:t>
      </w:r>
      <w:r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</w:t>
      </w:r>
      <w:r w:rsidRPr="0019270C">
        <w:rPr>
          <w:rFonts w:ascii="Times New Roman" w:hAnsi="Times New Roman" w:cs="Times New Roman"/>
          <w:sz w:val="28"/>
          <w:szCs w:val="28"/>
        </w:rPr>
        <w:t>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 xml:space="preserve">Представленные в электронном виде документы содержат </w:t>
      </w:r>
      <w:r w:rsidR="009169FA" w:rsidRPr="00B72400">
        <w:rPr>
          <w:rFonts w:ascii="Times New Roman" w:hAnsi="Times New Roman" w:cs="Times New Roman"/>
          <w:sz w:val="28"/>
          <w:szCs w:val="28"/>
        </w:rPr>
        <w:lastRenderedPageBreak/>
        <w:t>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Наличие противоречивых сведений в заявлении и приложенных к нему документах;</w:t>
      </w:r>
    </w:p>
    <w:p w:rsidR="009169FA" w:rsidRPr="00B72400" w:rsidRDefault="0019270C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169FA" w:rsidRPr="00B72400">
        <w:rPr>
          <w:rFonts w:ascii="Times New Roman" w:hAnsi="Times New Roman" w:cs="Times New Roman"/>
          <w:sz w:val="28"/>
          <w:szCs w:val="28"/>
        </w:rPr>
        <w:t>.</w:t>
      </w:r>
      <w:r w:rsidR="009169FA" w:rsidRPr="00B72400">
        <w:rPr>
          <w:rFonts w:ascii="Times New Roman" w:hAnsi="Times New Roman" w:cs="Times New Roman"/>
          <w:sz w:val="24"/>
          <w:szCs w:val="24"/>
        </w:rPr>
        <w:t xml:space="preserve"> </w:t>
      </w:r>
      <w:r w:rsidR="009169FA" w:rsidRPr="00B72400">
        <w:rPr>
          <w:rFonts w:ascii="Times New Roman" w:hAnsi="Times New Roman" w:cs="Times New Roman"/>
          <w:sz w:val="28"/>
          <w:szCs w:val="28"/>
        </w:rPr>
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9169FA" w:rsidRPr="00B72400" w:rsidRDefault="009169FA" w:rsidP="009169FA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Дополнительная информация: __</w:t>
      </w:r>
      <w:r w:rsidR="00D628C8">
        <w:rPr>
          <w:rFonts w:ascii="Times New Roman" w:hAnsi="Times New Roman" w:cs="Times New Roman"/>
          <w:sz w:val="28"/>
          <w:szCs w:val="28"/>
        </w:rPr>
        <w:t>___________________________</w:t>
      </w:r>
      <w:r w:rsidRPr="00B72400">
        <w:rPr>
          <w:rFonts w:ascii="Times New Roman" w:hAnsi="Times New Roman" w:cs="Times New Roman"/>
          <w:sz w:val="28"/>
          <w:szCs w:val="28"/>
        </w:rPr>
        <w:t>_____.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169FA" w:rsidRPr="00B72400" w:rsidRDefault="009169FA" w:rsidP="009169FA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400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396"/>
        <w:gridCol w:w="2154"/>
        <w:gridCol w:w="340"/>
        <w:gridCol w:w="4199"/>
      </w:tblGrid>
      <w:tr w:rsidR="009169FA" w:rsidRPr="00B72400" w:rsidTr="00F940F9">
        <w:tc>
          <w:tcPr>
            <w:tcW w:w="2267" w:type="dxa"/>
            <w:tcBorders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9FA" w:rsidRPr="00B72400" w:rsidTr="00F940F9"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96" w:type="dxa"/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9169FA" w:rsidRPr="00B72400" w:rsidRDefault="009169FA" w:rsidP="005D41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B72400" w:rsidRDefault="009169FA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0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наличии))</w:t>
            </w:r>
          </w:p>
        </w:tc>
      </w:tr>
      <w:tr w:rsidR="00E95B26" w:rsidRPr="00B72400" w:rsidTr="00F940F9">
        <w:tc>
          <w:tcPr>
            <w:tcW w:w="2267" w:type="dxa"/>
            <w:tcBorders>
              <w:top w:val="single" w:sz="4" w:space="0" w:color="auto"/>
            </w:tcBorders>
          </w:tcPr>
          <w:p w:rsidR="00E95B26" w:rsidRPr="00B72400" w:rsidRDefault="00E95B26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E95B26" w:rsidRPr="00B72400" w:rsidRDefault="00E95B26" w:rsidP="005D41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E95B26" w:rsidRPr="00B72400" w:rsidRDefault="00E95B26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95B26" w:rsidRPr="00B72400" w:rsidRDefault="00E95B26" w:rsidP="005D41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</w:tcBorders>
          </w:tcPr>
          <w:p w:rsidR="00E95B26" w:rsidRPr="00B72400" w:rsidRDefault="00E95B26" w:rsidP="005D410C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B26" w:rsidRPr="00B72400" w:rsidTr="00F940F9">
        <w:tc>
          <w:tcPr>
            <w:tcW w:w="2267" w:type="dxa"/>
            <w:tcBorders>
              <w:top w:val="single" w:sz="4" w:space="0" w:color="auto"/>
            </w:tcBorders>
          </w:tcPr>
          <w:p w:rsidR="00E95B26" w:rsidRPr="00E95B26" w:rsidRDefault="00E95B26" w:rsidP="00E95B2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95B26" w:rsidRPr="00E95B26" w:rsidRDefault="00E95B26" w:rsidP="00E95B2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E95B26" w:rsidRPr="00E95B26" w:rsidRDefault="00E95B26" w:rsidP="009029E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E95B26" w:rsidRPr="00E95B26" w:rsidRDefault="00E95B26" w:rsidP="00E95B2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95B26" w:rsidRPr="00E95B26" w:rsidRDefault="00E95B26" w:rsidP="009029E1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</w:tcBorders>
          </w:tcPr>
          <w:p w:rsidR="00E95B26" w:rsidRPr="00E95B26" w:rsidRDefault="00E95B26" w:rsidP="00E95B26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0F9" w:rsidRDefault="00F940F9" w:rsidP="009169FA">
      <w:pPr>
        <w:widowControl/>
        <w:rPr>
          <w:rFonts w:ascii="Times New Roman" w:hAnsi="Times New Roman" w:cs="Times New Roman"/>
          <w:sz w:val="28"/>
          <w:szCs w:val="28"/>
        </w:rPr>
      </w:pPr>
    </w:p>
    <w:p w:rsidR="009E5B79" w:rsidRDefault="009E5B79" w:rsidP="00F940F9">
      <w:pPr>
        <w:widowControl/>
        <w:autoSpaceDE/>
        <w:autoSpaceDN/>
        <w:adjustRightInd/>
        <w:spacing w:after="160" w:line="259" w:lineRule="auto"/>
      </w:pPr>
    </w:p>
    <w:sectPr w:rsidR="009E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462" w:rsidRDefault="00633462" w:rsidP="009169FA">
      <w:r>
        <w:separator/>
      </w:r>
    </w:p>
  </w:endnote>
  <w:endnote w:type="continuationSeparator" w:id="0">
    <w:p w:rsidR="00633462" w:rsidRDefault="00633462" w:rsidP="0091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Default="003E0A47">
    <w:pPr>
      <w:pStyle w:val="a6"/>
      <w:jc w:val="center"/>
    </w:pPr>
  </w:p>
  <w:p w:rsidR="003E0A47" w:rsidRDefault="003E0A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462" w:rsidRDefault="00633462" w:rsidP="009169FA">
      <w:r>
        <w:separator/>
      </w:r>
    </w:p>
  </w:footnote>
  <w:footnote w:type="continuationSeparator" w:id="0">
    <w:p w:rsidR="00633462" w:rsidRDefault="00633462" w:rsidP="009169FA">
      <w:r>
        <w:continuationSeparator/>
      </w:r>
    </w:p>
  </w:footnote>
  <w:footnote w:id="1">
    <w:p w:rsidR="003E0A47" w:rsidRDefault="003E0A47" w:rsidP="009169FA">
      <w:pPr>
        <w:pStyle w:val="af5"/>
      </w:pPr>
      <w:r>
        <w:rPr>
          <w:rStyle w:val="af7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Уполномоченный орган подключен к указанной системе.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Default="003E0A47" w:rsidP="005D410C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3E0A47" w:rsidRDefault="003E0A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Default="003E0A4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C6083">
      <w:rPr>
        <w:noProof/>
      </w:rPr>
      <w:t>32</w:t>
    </w:r>
    <w:r>
      <w:fldChar w:fldCharType="end"/>
    </w:r>
  </w:p>
  <w:p w:rsidR="003E0A47" w:rsidRDefault="003E0A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Default="003E0A47">
    <w:pPr>
      <w:pStyle w:val="a4"/>
      <w:jc w:val="center"/>
    </w:pPr>
  </w:p>
  <w:p w:rsidR="003E0A47" w:rsidRDefault="003E0A4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Default="003E0A47" w:rsidP="005D410C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3E0A47" w:rsidRDefault="003E0A47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47" w:rsidRPr="00F570C3" w:rsidRDefault="003E0A47">
    <w:pPr>
      <w:pStyle w:val="a4"/>
      <w:jc w:val="center"/>
      <w:rPr>
        <w:sz w:val="22"/>
      </w:rPr>
    </w:pPr>
    <w:r w:rsidRPr="00F570C3">
      <w:rPr>
        <w:sz w:val="22"/>
      </w:rPr>
      <w:fldChar w:fldCharType="begin"/>
    </w:r>
    <w:r w:rsidRPr="00F570C3">
      <w:rPr>
        <w:sz w:val="22"/>
      </w:rPr>
      <w:instrText>PAGE   \* MERGEFORMAT</w:instrText>
    </w:r>
    <w:r w:rsidRPr="00F570C3">
      <w:rPr>
        <w:sz w:val="22"/>
      </w:rPr>
      <w:fldChar w:fldCharType="separate"/>
    </w:r>
    <w:r w:rsidR="00CC6083">
      <w:rPr>
        <w:noProof/>
        <w:sz w:val="22"/>
      </w:rPr>
      <w:t>46</w:t>
    </w:r>
    <w:r w:rsidRPr="00F570C3">
      <w:rPr>
        <w:sz w:val="22"/>
      </w:rPr>
      <w:fldChar w:fldCharType="end"/>
    </w:r>
  </w:p>
  <w:p w:rsidR="003E0A47" w:rsidRDefault="003E0A4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40894"/>
    <w:multiLevelType w:val="hybridMultilevel"/>
    <w:tmpl w:val="A8C4FEFE"/>
    <w:lvl w:ilvl="0" w:tplc="080AC966">
      <w:start w:val="1"/>
      <w:numFmt w:val="bullet"/>
      <w:lvlText w:val="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">
    <w:nsid w:val="0C5E2BE7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3390"/>
    <w:multiLevelType w:val="hybridMultilevel"/>
    <w:tmpl w:val="CCC07710"/>
    <w:lvl w:ilvl="0" w:tplc="5CA24942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CFE1982"/>
    <w:multiLevelType w:val="hybridMultilevel"/>
    <w:tmpl w:val="89CCC30E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45CB6"/>
    <w:multiLevelType w:val="hybridMultilevel"/>
    <w:tmpl w:val="ADA0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3B07491"/>
    <w:multiLevelType w:val="multilevel"/>
    <w:tmpl w:val="575E23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D57BAD"/>
    <w:multiLevelType w:val="hybridMultilevel"/>
    <w:tmpl w:val="EE667C8C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E2F6F"/>
    <w:multiLevelType w:val="hybridMultilevel"/>
    <w:tmpl w:val="0C50D480"/>
    <w:lvl w:ilvl="0" w:tplc="E5E2AA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1">
    <w:nsid w:val="272C7710"/>
    <w:multiLevelType w:val="multilevel"/>
    <w:tmpl w:val="E20ED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D87711"/>
    <w:multiLevelType w:val="hybridMultilevel"/>
    <w:tmpl w:val="DDEA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4">
    <w:nsid w:val="412608EA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66820"/>
    <w:multiLevelType w:val="hybridMultilevel"/>
    <w:tmpl w:val="7BC264A2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C96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D7115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078E9"/>
    <w:multiLevelType w:val="hybridMultilevel"/>
    <w:tmpl w:val="62A2682C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E2A9CB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04D6369"/>
    <w:multiLevelType w:val="multilevel"/>
    <w:tmpl w:val="F6ACA842"/>
    <w:lvl w:ilvl="0">
      <w:start w:val="1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6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4" w:hanging="7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>
    <w:nsid w:val="50A57FF3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32579F8"/>
    <w:multiLevelType w:val="hybridMultilevel"/>
    <w:tmpl w:val="099ACE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52616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3032D3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B39C7"/>
    <w:multiLevelType w:val="hybridMultilevel"/>
    <w:tmpl w:val="4C0CD594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54FF5"/>
    <w:multiLevelType w:val="multilevel"/>
    <w:tmpl w:val="3C92416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697441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2E338B"/>
    <w:multiLevelType w:val="multilevel"/>
    <w:tmpl w:val="1ABA9B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2552F2"/>
    <w:multiLevelType w:val="hybridMultilevel"/>
    <w:tmpl w:val="CEEA6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875A2"/>
    <w:multiLevelType w:val="hybridMultilevel"/>
    <w:tmpl w:val="81AAFFF2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B76F0"/>
    <w:multiLevelType w:val="hybridMultilevel"/>
    <w:tmpl w:val="65EEDEFA"/>
    <w:lvl w:ilvl="0" w:tplc="27A8BB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7A42151"/>
    <w:multiLevelType w:val="hybridMultilevel"/>
    <w:tmpl w:val="C5EEB84A"/>
    <w:lvl w:ilvl="0" w:tplc="E30A9A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2"/>
  </w:num>
  <w:num w:numId="5">
    <w:abstractNumId w:val="7"/>
  </w:num>
  <w:num w:numId="6">
    <w:abstractNumId w:val="26"/>
  </w:num>
  <w:num w:numId="7">
    <w:abstractNumId w:val="18"/>
  </w:num>
  <w:num w:numId="8">
    <w:abstractNumId w:val="24"/>
  </w:num>
  <w:num w:numId="9">
    <w:abstractNumId w:val="14"/>
  </w:num>
  <w:num w:numId="10">
    <w:abstractNumId w:val="3"/>
  </w:num>
  <w:num w:numId="11">
    <w:abstractNumId w:val="25"/>
  </w:num>
  <w:num w:numId="12">
    <w:abstractNumId w:val="2"/>
  </w:num>
  <w:num w:numId="13">
    <w:abstractNumId w:val="16"/>
  </w:num>
  <w:num w:numId="14">
    <w:abstractNumId w:val="23"/>
  </w:num>
  <w:num w:numId="15">
    <w:abstractNumId w:val="22"/>
  </w:num>
  <w:num w:numId="16">
    <w:abstractNumId w:val="21"/>
  </w:num>
  <w:num w:numId="17">
    <w:abstractNumId w:val="27"/>
  </w:num>
  <w:num w:numId="18">
    <w:abstractNumId w:val="20"/>
  </w:num>
  <w:num w:numId="19">
    <w:abstractNumId w:val="30"/>
  </w:num>
  <w:num w:numId="20">
    <w:abstractNumId w:val="13"/>
  </w:num>
  <w:num w:numId="21">
    <w:abstractNumId w:val="17"/>
  </w:num>
  <w:num w:numId="22">
    <w:abstractNumId w:val="19"/>
  </w:num>
  <w:num w:numId="23">
    <w:abstractNumId w:val="9"/>
  </w:num>
  <w:num w:numId="24">
    <w:abstractNumId w:val="15"/>
  </w:num>
  <w:num w:numId="25">
    <w:abstractNumId w:val="8"/>
  </w:num>
  <w:num w:numId="26">
    <w:abstractNumId w:val="4"/>
  </w:num>
  <w:num w:numId="27">
    <w:abstractNumId w:val="1"/>
  </w:num>
  <w:num w:numId="28">
    <w:abstractNumId w:val="5"/>
  </w:num>
  <w:num w:numId="29">
    <w:abstractNumId w:val="28"/>
  </w:num>
  <w:num w:numId="30">
    <w:abstractNumId w:val="2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FA"/>
    <w:rsid w:val="00003B86"/>
    <w:rsid w:val="000A3390"/>
    <w:rsid w:val="00141639"/>
    <w:rsid w:val="00151C14"/>
    <w:rsid w:val="001603E1"/>
    <w:rsid w:val="0019270C"/>
    <w:rsid w:val="0019448F"/>
    <w:rsid w:val="001B06EF"/>
    <w:rsid w:val="001C36A8"/>
    <w:rsid w:val="001F01CC"/>
    <w:rsid w:val="002074CB"/>
    <w:rsid w:val="00354E5B"/>
    <w:rsid w:val="003A0A0C"/>
    <w:rsid w:val="003B55C6"/>
    <w:rsid w:val="003E0A47"/>
    <w:rsid w:val="003E7DE3"/>
    <w:rsid w:val="0043657E"/>
    <w:rsid w:val="00440689"/>
    <w:rsid w:val="004A6793"/>
    <w:rsid w:val="004C0FAB"/>
    <w:rsid w:val="004F605A"/>
    <w:rsid w:val="0051775F"/>
    <w:rsid w:val="00545A1B"/>
    <w:rsid w:val="00546FBD"/>
    <w:rsid w:val="00580767"/>
    <w:rsid w:val="005A50B0"/>
    <w:rsid w:val="005D410C"/>
    <w:rsid w:val="00622FB5"/>
    <w:rsid w:val="00632CC6"/>
    <w:rsid w:val="00633198"/>
    <w:rsid w:val="00633462"/>
    <w:rsid w:val="00663005"/>
    <w:rsid w:val="006774AE"/>
    <w:rsid w:val="006A29CD"/>
    <w:rsid w:val="006A7CDB"/>
    <w:rsid w:val="00725E87"/>
    <w:rsid w:val="00772B5C"/>
    <w:rsid w:val="00782535"/>
    <w:rsid w:val="00784894"/>
    <w:rsid w:val="00794C8E"/>
    <w:rsid w:val="007E0AC2"/>
    <w:rsid w:val="00831FA6"/>
    <w:rsid w:val="00840C45"/>
    <w:rsid w:val="00841885"/>
    <w:rsid w:val="00895D09"/>
    <w:rsid w:val="008F5EFE"/>
    <w:rsid w:val="009029E1"/>
    <w:rsid w:val="009169FA"/>
    <w:rsid w:val="00944BB1"/>
    <w:rsid w:val="00997016"/>
    <w:rsid w:val="009A0C00"/>
    <w:rsid w:val="009C0D28"/>
    <w:rsid w:val="009D2288"/>
    <w:rsid w:val="009E5B79"/>
    <w:rsid w:val="009F5E76"/>
    <w:rsid w:val="00A57CA1"/>
    <w:rsid w:val="00AE00AA"/>
    <w:rsid w:val="00B013BB"/>
    <w:rsid w:val="00B1063E"/>
    <w:rsid w:val="00B27A65"/>
    <w:rsid w:val="00B35978"/>
    <w:rsid w:val="00B6426E"/>
    <w:rsid w:val="00BA6E0C"/>
    <w:rsid w:val="00BB2BE6"/>
    <w:rsid w:val="00C010E3"/>
    <w:rsid w:val="00C0594A"/>
    <w:rsid w:val="00C22EA6"/>
    <w:rsid w:val="00C41AB0"/>
    <w:rsid w:val="00CC6083"/>
    <w:rsid w:val="00CE1974"/>
    <w:rsid w:val="00CE47A2"/>
    <w:rsid w:val="00D3148D"/>
    <w:rsid w:val="00D37D51"/>
    <w:rsid w:val="00D628C8"/>
    <w:rsid w:val="00D66FED"/>
    <w:rsid w:val="00D952F8"/>
    <w:rsid w:val="00DE45DC"/>
    <w:rsid w:val="00E35A87"/>
    <w:rsid w:val="00E76F4A"/>
    <w:rsid w:val="00E95B26"/>
    <w:rsid w:val="00EB0C9F"/>
    <w:rsid w:val="00EB2A92"/>
    <w:rsid w:val="00EF1190"/>
    <w:rsid w:val="00F02D25"/>
    <w:rsid w:val="00F570C3"/>
    <w:rsid w:val="00F60B34"/>
    <w:rsid w:val="00F940F9"/>
    <w:rsid w:val="00F9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9169F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69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9169FA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169FA"/>
    <w:pPr>
      <w:keepNext/>
      <w:keepLines/>
      <w:widowControl/>
      <w:autoSpaceDE/>
      <w:autoSpaceDN/>
      <w:adjustRightInd/>
      <w:ind w:firstLine="709"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2880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3600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4320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5040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5760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6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169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169FA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9169FA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sid w:val="009169FA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sid w:val="009169FA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sid w:val="009169F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9169F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rsid w:val="009169FA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9169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rsid w:val="009169FA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b">
    <w:name w:val="_Текст"/>
    <w:basedOn w:val="a0"/>
    <w:rsid w:val="009169FA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rsid w:val="009169FA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rsid w:val="009169FA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rsid w:val="009169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rsid w:val="009169FA"/>
    <w:pPr>
      <w:spacing w:after="120"/>
    </w:pPr>
  </w:style>
  <w:style w:type="character" w:customStyle="1" w:styleId="af0">
    <w:name w:val="Основной текст Знак"/>
    <w:basedOn w:val="a1"/>
    <w:link w:val="af"/>
    <w:rsid w:val="009169FA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sid w:val="009169FA"/>
    <w:rPr>
      <w:color w:val="0563C1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9169FA"/>
    <w:pPr>
      <w:ind w:left="720"/>
      <w:contextualSpacing/>
    </w:pPr>
  </w:style>
  <w:style w:type="character" w:styleId="af4">
    <w:name w:val="FollowedHyperlink"/>
    <w:basedOn w:val="a1"/>
    <w:uiPriority w:val="99"/>
    <w:unhideWhenUsed/>
    <w:rsid w:val="009169FA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9169FA"/>
  </w:style>
  <w:style w:type="paragraph" w:styleId="af5">
    <w:name w:val="footnote text"/>
    <w:basedOn w:val="a0"/>
    <w:link w:val="af6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9169FA"/>
    <w:rPr>
      <w:vertAlign w:val="superscript"/>
    </w:rPr>
  </w:style>
  <w:style w:type="character" w:styleId="af8">
    <w:name w:val="page number"/>
    <w:basedOn w:val="a1"/>
    <w:uiPriority w:val="99"/>
    <w:rsid w:val="009169FA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9169F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0"/>
    <w:uiPriority w:val="34"/>
    <w:qFormat/>
    <w:rsid w:val="009169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sid w:val="009169FA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Текст примечания Знак"/>
    <w:basedOn w:val="a1"/>
    <w:link w:val="afc"/>
    <w:uiPriority w:val="99"/>
    <w:rsid w:val="009169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annotation subject"/>
    <w:basedOn w:val="afc"/>
    <w:next w:val="afc"/>
    <w:link w:val="aff"/>
    <w:uiPriority w:val="99"/>
    <w:rsid w:val="009169F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69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0">
    <w:name w:val="Знак Знак Знак Знак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rsid w:val="009169FA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9169FA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rsid w:val="009169FA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2">
    <w:name w:val="endnote text"/>
    <w:basedOn w:val="a0"/>
    <w:link w:val="aff3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sid w:val="009169FA"/>
    <w:rPr>
      <w:vertAlign w:val="superscript"/>
    </w:rPr>
  </w:style>
  <w:style w:type="paragraph" w:styleId="aff5">
    <w:name w:val="No Spacing"/>
    <w:uiPriority w:val="1"/>
    <w:qFormat/>
    <w:rsid w:val="00916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916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9169FA"/>
    <w:pPr>
      <w:autoSpaceDE/>
      <w:autoSpaceDN/>
      <w:jc w:val="center"/>
      <w:textAlignment w:val="baseline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rsid w:val="009169FA"/>
    <w:pPr>
      <w:tabs>
        <w:tab w:val="left" w:pos="6054"/>
      </w:tabs>
      <w:ind w:left="5760"/>
      <w:textAlignment w:val="baseline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sid w:val="009169FA"/>
    <w:rPr>
      <w:sz w:val="24"/>
    </w:rPr>
  </w:style>
  <w:style w:type="paragraph" w:styleId="31">
    <w:name w:val="Body Text Indent 3"/>
    <w:basedOn w:val="a0"/>
    <w:link w:val="32"/>
    <w:rsid w:val="009169FA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16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9169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9169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rsid w:val="009169FA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9169FA"/>
  </w:style>
  <w:style w:type="table" w:customStyle="1" w:styleId="13">
    <w:name w:val="Сетка таблицы1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9169FA"/>
    <w:pPr>
      <w:widowControl/>
      <w:autoSpaceDE/>
      <w:autoSpaceDN/>
      <w:adjustRightInd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9169FA"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rsid w:val="009169FA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9169FA"/>
  </w:style>
  <w:style w:type="table" w:customStyle="1" w:styleId="25">
    <w:name w:val="Сетка таблицы2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9169FA"/>
  </w:style>
  <w:style w:type="table" w:customStyle="1" w:styleId="34">
    <w:name w:val="Сетка таблицы3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9169F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9169FA"/>
    <w:rPr>
      <w:i/>
      <w:iCs/>
    </w:rPr>
  </w:style>
  <w:style w:type="paragraph" w:customStyle="1" w:styleId="15">
    <w:name w:val="Название1"/>
    <w:basedOn w:val="a0"/>
    <w:next w:val="a0"/>
    <w:qFormat/>
    <w:rsid w:val="009169FA"/>
    <w:pPr>
      <w:widowControl/>
      <w:autoSpaceDE/>
      <w:autoSpaceDN/>
      <w:adjustRightInd/>
      <w:contextualSpacing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9169F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9169FA"/>
    <w:pPr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16">
    <w:name w:val="Заголовок Знак1"/>
    <w:basedOn w:val="a1"/>
    <w:uiPriority w:val="10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7">
    <w:name w:val="Название Знак1"/>
    <w:basedOn w:val="a1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  <w:rsid w:val="009169FA"/>
  </w:style>
  <w:style w:type="table" w:customStyle="1" w:styleId="42">
    <w:name w:val="Сетка таблицы4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9169FA"/>
  </w:style>
  <w:style w:type="table" w:customStyle="1" w:styleId="52">
    <w:name w:val="Сетка таблицы5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169FA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customStyle="1" w:styleId="affb">
    <w:name w:val="ПГУ Название документа Знак"/>
    <w:link w:val="affc"/>
    <w:locked/>
    <w:rsid w:val="009169FA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9169FA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  <w:lang w:eastAsia="en-US"/>
    </w:rPr>
  </w:style>
  <w:style w:type="character" w:customStyle="1" w:styleId="affd">
    <w:name w:val="ПГУ Основной текст Знак"/>
    <w:link w:val="affe"/>
    <w:locked/>
    <w:rsid w:val="009169FA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9169FA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  <w:rsid w:val="009169FA"/>
  </w:style>
  <w:style w:type="table" w:customStyle="1" w:styleId="62">
    <w:name w:val="Сетка таблицы6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9169FA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9169FA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9169FA"/>
    <w:pPr>
      <w:shd w:val="clear" w:color="auto" w:fill="FFFFFF"/>
      <w:autoSpaceDE/>
      <w:autoSpaceDN/>
      <w:adjustRightInd/>
      <w:spacing w:before="120" w:line="0" w:lineRule="atLeast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afff">
    <w:name w:val="обычный приложения"/>
    <w:basedOn w:val="a0"/>
    <w:qFormat/>
    <w:rsid w:val="009169FA"/>
    <w:pPr>
      <w:widowControl/>
      <w:autoSpaceDE/>
      <w:autoSpaceDN/>
      <w:adjustRightInd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  <w:rsid w:val="009169FA"/>
  </w:style>
  <w:style w:type="paragraph" w:customStyle="1" w:styleId="s1">
    <w:name w:val="s_1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9169FA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9169FA"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9169FA"/>
    <w:pPr>
      <w:widowControl/>
      <w:autoSpaceDE/>
      <w:autoSpaceDN/>
      <w:adjustRightInd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9169FA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9169FA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9169FA"/>
    <w:pPr>
      <w:keepNext/>
      <w:keepLines/>
      <w:widowControl/>
      <w:autoSpaceDE/>
      <w:autoSpaceDN/>
      <w:adjustRightInd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9169F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right" w:leader="dot" w:pos="9345"/>
      </w:tabs>
      <w:autoSpaceDE/>
      <w:autoSpaceDN/>
      <w:adjustRightInd/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left" w:pos="426"/>
        <w:tab w:val="right" w:leader="dot" w:pos="9345"/>
      </w:tabs>
      <w:autoSpaceDE/>
      <w:autoSpaceDN/>
      <w:adjustRightInd/>
    </w:pPr>
    <w:rPr>
      <w:rFonts w:ascii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9169FA"/>
    <w:pPr>
      <w:widowControl/>
      <w:tabs>
        <w:tab w:val="left" w:pos="426"/>
        <w:tab w:val="left" w:pos="709"/>
        <w:tab w:val="right" w:leader="dot" w:pos="934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9169FA"/>
  </w:style>
  <w:style w:type="character" w:customStyle="1" w:styleId="19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paragraph" w:customStyle="1" w:styleId="ConsPlusTitle">
    <w:name w:val="ConsPlusTitle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9169FA"/>
    <w:rPr>
      <w:color w:val="605E5C"/>
      <w:shd w:val="clear" w:color="auto" w:fill="E1DFDD"/>
    </w:rPr>
  </w:style>
  <w:style w:type="table" w:customStyle="1" w:styleId="TableNormal2">
    <w:name w:val="Table Normal2"/>
    <w:rsid w:val="009169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a">
    <w:name w:val="Основной текст1"/>
    <w:basedOn w:val="a0"/>
    <w:link w:val="afff2"/>
    <w:rsid w:val="002074CB"/>
    <w:pPr>
      <w:shd w:val="clear" w:color="auto" w:fill="FFFFFF"/>
      <w:autoSpaceDE/>
      <w:autoSpaceDN/>
      <w:adjustRightInd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a"/>
    <w:rsid w:val="002074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7">
    <w:name w:val="Основной текст (3)_"/>
    <w:basedOn w:val="a1"/>
    <w:link w:val="38"/>
    <w:rsid w:val="00CC60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pt">
    <w:name w:val="Основной текст (3) + Интервал 3 pt"/>
    <w:basedOn w:val="37"/>
    <w:rsid w:val="00CC6083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character" w:customStyle="1" w:styleId="1b">
    <w:name w:val="Заголовок №1_"/>
    <w:basedOn w:val="a1"/>
    <w:rsid w:val="00CC6083"/>
    <w:rPr>
      <w:rFonts w:ascii="Verdana" w:eastAsia="Verdana" w:hAnsi="Verdana" w:cs="Verdana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1c">
    <w:name w:val="Заголовок №1"/>
    <w:basedOn w:val="1b"/>
    <w:rsid w:val="00CC608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44">
    <w:name w:val="Основной текст (4)_"/>
    <w:basedOn w:val="a1"/>
    <w:link w:val="45"/>
    <w:rsid w:val="00CC6083"/>
    <w:rPr>
      <w:rFonts w:ascii="Verdana" w:eastAsia="Verdana" w:hAnsi="Verdana" w:cs="Verdana"/>
      <w:sz w:val="26"/>
      <w:szCs w:val="26"/>
      <w:shd w:val="clear" w:color="auto" w:fill="FFFFFF"/>
    </w:rPr>
  </w:style>
  <w:style w:type="character" w:customStyle="1" w:styleId="54">
    <w:name w:val="Основной текст (5)_"/>
    <w:basedOn w:val="a1"/>
    <w:rsid w:val="00CC6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70"/>
      <w:szCs w:val="70"/>
      <w:u w:val="none"/>
    </w:rPr>
  </w:style>
  <w:style w:type="character" w:customStyle="1" w:styleId="55">
    <w:name w:val="Основной текст (5)"/>
    <w:basedOn w:val="54"/>
    <w:rsid w:val="00CC6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64">
    <w:name w:val="Основной текст (6)_"/>
    <w:basedOn w:val="a1"/>
    <w:link w:val="65"/>
    <w:rsid w:val="00CC60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">
    <w:name w:val="Основной текст (2)_"/>
    <w:basedOn w:val="a1"/>
    <w:link w:val="2a"/>
    <w:rsid w:val="00CC60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CC6083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3">
    <w:name w:val="Подпись к картинке_"/>
    <w:basedOn w:val="a1"/>
    <w:link w:val="afff4"/>
    <w:rsid w:val="00CC60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CC6083"/>
    <w:pPr>
      <w:shd w:val="clear" w:color="auto" w:fill="FFFFFF"/>
      <w:autoSpaceDE/>
      <w:autoSpaceDN/>
      <w:adjustRightInd/>
      <w:spacing w:line="313" w:lineRule="exact"/>
      <w:jc w:val="center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45">
    <w:name w:val="Основной текст (4)"/>
    <w:basedOn w:val="a0"/>
    <w:link w:val="44"/>
    <w:rsid w:val="00CC6083"/>
    <w:pPr>
      <w:shd w:val="clear" w:color="auto" w:fill="FFFFFF"/>
      <w:autoSpaceDE/>
      <w:autoSpaceDN/>
      <w:adjustRightInd/>
      <w:spacing w:line="0" w:lineRule="atLeast"/>
    </w:pPr>
    <w:rPr>
      <w:rFonts w:ascii="Verdana" w:eastAsia="Verdana" w:hAnsi="Verdana" w:cs="Verdana"/>
      <w:sz w:val="26"/>
      <w:szCs w:val="26"/>
      <w:lang w:eastAsia="en-US"/>
    </w:rPr>
  </w:style>
  <w:style w:type="paragraph" w:customStyle="1" w:styleId="65">
    <w:name w:val="Основной текст (6)"/>
    <w:basedOn w:val="a0"/>
    <w:link w:val="64"/>
    <w:rsid w:val="00CC6083"/>
    <w:pPr>
      <w:shd w:val="clear" w:color="auto" w:fill="FFFFFF"/>
      <w:autoSpaceDE/>
      <w:autoSpaceDN/>
      <w:adjustRightInd/>
      <w:spacing w:before="600" w:after="240" w:line="324" w:lineRule="exact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2a">
    <w:name w:val="Основной текст (2)"/>
    <w:basedOn w:val="a0"/>
    <w:link w:val="29"/>
    <w:rsid w:val="00CC6083"/>
    <w:pPr>
      <w:shd w:val="clear" w:color="auto" w:fill="FFFFFF"/>
      <w:autoSpaceDE/>
      <w:autoSpaceDN/>
      <w:adjustRightInd/>
      <w:spacing w:before="240" w:line="320" w:lineRule="exact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afff4">
    <w:name w:val="Подпись к картинке"/>
    <w:basedOn w:val="a0"/>
    <w:link w:val="afff3"/>
    <w:rsid w:val="00CC6083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9169F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69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9169FA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169FA"/>
    <w:pPr>
      <w:keepNext/>
      <w:keepLines/>
      <w:widowControl/>
      <w:autoSpaceDE/>
      <w:autoSpaceDN/>
      <w:adjustRightInd/>
      <w:ind w:firstLine="709"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2880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3600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4320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5040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169FA"/>
    <w:pPr>
      <w:keepNext/>
      <w:keepLines/>
      <w:widowControl/>
      <w:autoSpaceDE/>
      <w:autoSpaceDN/>
      <w:adjustRightInd/>
      <w:spacing w:before="40" w:line="259" w:lineRule="auto"/>
      <w:ind w:left="5760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6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169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169FA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9169FA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sid w:val="009169FA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sid w:val="009169FA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sid w:val="009169F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9169F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rsid w:val="009169FA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9169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rsid w:val="009169FA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b">
    <w:name w:val="_Текст"/>
    <w:basedOn w:val="a0"/>
    <w:rsid w:val="009169FA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rsid w:val="009169FA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rsid w:val="009169FA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rsid w:val="009169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0"/>
    <w:link w:val="af0"/>
    <w:rsid w:val="009169FA"/>
    <w:pPr>
      <w:spacing w:after="120"/>
    </w:pPr>
  </w:style>
  <w:style w:type="character" w:customStyle="1" w:styleId="af0">
    <w:name w:val="Основной текст Знак"/>
    <w:basedOn w:val="a1"/>
    <w:link w:val="af"/>
    <w:rsid w:val="009169FA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sid w:val="009169FA"/>
    <w:rPr>
      <w:color w:val="0563C1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9169FA"/>
    <w:pPr>
      <w:ind w:left="720"/>
      <w:contextualSpacing/>
    </w:pPr>
  </w:style>
  <w:style w:type="character" w:styleId="af4">
    <w:name w:val="FollowedHyperlink"/>
    <w:basedOn w:val="a1"/>
    <w:uiPriority w:val="99"/>
    <w:unhideWhenUsed/>
    <w:rsid w:val="009169FA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9169FA"/>
  </w:style>
  <w:style w:type="paragraph" w:styleId="af5">
    <w:name w:val="footnote text"/>
    <w:basedOn w:val="a0"/>
    <w:link w:val="af6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9169FA"/>
    <w:rPr>
      <w:vertAlign w:val="superscript"/>
    </w:rPr>
  </w:style>
  <w:style w:type="character" w:styleId="af8">
    <w:name w:val="page number"/>
    <w:basedOn w:val="a1"/>
    <w:uiPriority w:val="99"/>
    <w:rsid w:val="009169FA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9169FA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0"/>
    <w:uiPriority w:val="34"/>
    <w:qFormat/>
    <w:rsid w:val="009169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sid w:val="009169FA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fd">
    <w:name w:val="Текст примечания Знак"/>
    <w:basedOn w:val="a1"/>
    <w:link w:val="afc"/>
    <w:uiPriority w:val="99"/>
    <w:rsid w:val="009169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e">
    <w:name w:val="annotation subject"/>
    <w:basedOn w:val="afc"/>
    <w:next w:val="afc"/>
    <w:link w:val="aff"/>
    <w:uiPriority w:val="99"/>
    <w:rsid w:val="009169F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69F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0">
    <w:name w:val="Знак Знак Знак Знак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rsid w:val="009169FA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9169FA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rsid w:val="009169FA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2">
    <w:name w:val="endnote text"/>
    <w:basedOn w:val="a0"/>
    <w:link w:val="aff3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sid w:val="009169FA"/>
    <w:rPr>
      <w:vertAlign w:val="superscript"/>
    </w:rPr>
  </w:style>
  <w:style w:type="paragraph" w:styleId="aff5">
    <w:name w:val="No Spacing"/>
    <w:uiPriority w:val="1"/>
    <w:qFormat/>
    <w:rsid w:val="00916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916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9169FA"/>
    <w:pPr>
      <w:autoSpaceDE/>
      <w:autoSpaceDN/>
      <w:jc w:val="center"/>
      <w:textAlignment w:val="baseline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rsid w:val="009169FA"/>
    <w:pPr>
      <w:tabs>
        <w:tab w:val="left" w:pos="6054"/>
      </w:tabs>
      <w:ind w:left="5760"/>
      <w:textAlignment w:val="baseline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sid w:val="009169FA"/>
    <w:rPr>
      <w:sz w:val="24"/>
    </w:rPr>
  </w:style>
  <w:style w:type="paragraph" w:styleId="31">
    <w:name w:val="Body Text Indent 3"/>
    <w:basedOn w:val="a0"/>
    <w:link w:val="32"/>
    <w:rsid w:val="009169FA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16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9169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9169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rsid w:val="009169FA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9169FA"/>
  </w:style>
  <w:style w:type="table" w:customStyle="1" w:styleId="13">
    <w:name w:val="Сетка таблицы1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1">
    <w:name w:val="Стиль8"/>
    <w:basedOn w:val="a0"/>
    <w:rsid w:val="009169FA"/>
    <w:pPr>
      <w:widowControl/>
      <w:autoSpaceDE/>
      <w:autoSpaceDN/>
      <w:adjustRightInd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9169FA"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rsid w:val="009169FA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9169FA"/>
  </w:style>
  <w:style w:type="table" w:customStyle="1" w:styleId="25">
    <w:name w:val="Сетка таблицы2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9169FA"/>
  </w:style>
  <w:style w:type="table" w:customStyle="1" w:styleId="34">
    <w:name w:val="Сетка таблицы3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9169F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9169FA"/>
    <w:rPr>
      <w:i/>
      <w:iCs/>
    </w:rPr>
  </w:style>
  <w:style w:type="paragraph" w:customStyle="1" w:styleId="15">
    <w:name w:val="Название1"/>
    <w:basedOn w:val="a0"/>
    <w:next w:val="a0"/>
    <w:qFormat/>
    <w:rsid w:val="009169FA"/>
    <w:pPr>
      <w:widowControl/>
      <w:autoSpaceDE/>
      <w:autoSpaceDN/>
      <w:adjustRightInd/>
      <w:contextualSpacing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9169F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9169FA"/>
    <w:pPr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16">
    <w:name w:val="Заголовок Знак1"/>
    <w:basedOn w:val="a1"/>
    <w:uiPriority w:val="10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7">
    <w:name w:val="Название Знак1"/>
    <w:basedOn w:val="a1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  <w:rsid w:val="009169FA"/>
  </w:style>
  <w:style w:type="table" w:customStyle="1" w:styleId="42">
    <w:name w:val="Сетка таблицы4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uiPriority w:val="99"/>
    <w:semiHidden/>
    <w:rsid w:val="009169FA"/>
  </w:style>
  <w:style w:type="table" w:customStyle="1" w:styleId="52">
    <w:name w:val="Сетка таблицы5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169FA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customStyle="1" w:styleId="affb">
    <w:name w:val="ПГУ Название документа Знак"/>
    <w:link w:val="affc"/>
    <w:locked/>
    <w:rsid w:val="009169FA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9169FA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  <w:lang w:eastAsia="en-US"/>
    </w:rPr>
  </w:style>
  <w:style w:type="character" w:customStyle="1" w:styleId="affd">
    <w:name w:val="ПГУ Основной текст Знак"/>
    <w:link w:val="affe"/>
    <w:locked/>
    <w:rsid w:val="009169FA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9169FA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  <w:rsid w:val="009169FA"/>
  </w:style>
  <w:style w:type="table" w:customStyle="1" w:styleId="62">
    <w:name w:val="Сетка таблицы6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2">
    <w:name w:val="ListLabel 2"/>
    <w:qFormat/>
    <w:rsid w:val="009169FA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9169FA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9169FA"/>
    <w:pPr>
      <w:shd w:val="clear" w:color="auto" w:fill="FFFFFF"/>
      <w:autoSpaceDE/>
      <w:autoSpaceDN/>
      <w:adjustRightInd/>
      <w:spacing w:before="120" w:line="0" w:lineRule="atLeast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afff">
    <w:name w:val="обычный приложения"/>
    <w:basedOn w:val="a0"/>
    <w:qFormat/>
    <w:rsid w:val="009169FA"/>
    <w:pPr>
      <w:widowControl/>
      <w:autoSpaceDE/>
      <w:autoSpaceDN/>
      <w:adjustRightInd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  <w:rsid w:val="009169FA"/>
  </w:style>
  <w:style w:type="paragraph" w:customStyle="1" w:styleId="s1">
    <w:name w:val="s_1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9169FA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9169FA"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9169FA"/>
    <w:pPr>
      <w:widowControl/>
      <w:autoSpaceDE/>
      <w:autoSpaceDN/>
      <w:adjustRightInd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9169FA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9169FA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9169FA"/>
    <w:pPr>
      <w:keepNext/>
      <w:keepLines/>
      <w:widowControl/>
      <w:autoSpaceDE/>
      <w:autoSpaceDN/>
      <w:adjustRightInd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9169F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right" w:leader="dot" w:pos="9345"/>
      </w:tabs>
      <w:autoSpaceDE/>
      <w:autoSpaceDN/>
      <w:adjustRightInd/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left" w:pos="426"/>
        <w:tab w:val="right" w:leader="dot" w:pos="9345"/>
      </w:tabs>
      <w:autoSpaceDE/>
      <w:autoSpaceDN/>
      <w:adjustRightInd/>
    </w:pPr>
    <w:rPr>
      <w:rFonts w:ascii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9169FA"/>
    <w:pPr>
      <w:widowControl/>
      <w:tabs>
        <w:tab w:val="left" w:pos="426"/>
        <w:tab w:val="left" w:pos="709"/>
        <w:tab w:val="right" w:leader="dot" w:pos="934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9169FA"/>
  </w:style>
  <w:style w:type="character" w:customStyle="1" w:styleId="19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paragraph" w:customStyle="1" w:styleId="ConsPlusTitle">
    <w:name w:val="ConsPlusTitle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9169FA"/>
    <w:rPr>
      <w:color w:val="605E5C"/>
      <w:shd w:val="clear" w:color="auto" w:fill="E1DFDD"/>
    </w:rPr>
  </w:style>
  <w:style w:type="table" w:customStyle="1" w:styleId="TableNormal2">
    <w:name w:val="Table Normal2"/>
    <w:rsid w:val="009169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a">
    <w:name w:val="Основной текст1"/>
    <w:basedOn w:val="a0"/>
    <w:link w:val="afff2"/>
    <w:rsid w:val="002074CB"/>
    <w:pPr>
      <w:shd w:val="clear" w:color="auto" w:fill="FFFFFF"/>
      <w:autoSpaceDE/>
      <w:autoSpaceDN/>
      <w:adjustRightInd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a"/>
    <w:rsid w:val="002074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7">
    <w:name w:val="Основной текст (3)_"/>
    <w:basedOn w:val="a1"/>
    <w:link w:val="38"/>
    <w:rsid w:val="00CC60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3pt">
    <w:name w:val="Основной текст (3) + Интервал 3 pt"/>
    <w:basedOn w:val="37"/>
    <w:rsid w:val="00CC6083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 w:eastAsia="ru-RU" w:bidi="ru-RU"/>
    </w:rPr>
  </w:style>
  <w:style w:type="character" w:customStyle="1" w:styleId="1b">
    <w:name w:val="Заголовок №1_"/>
    <w:basedOn w:val="a1"/>
    <w:rsid w:val="00CC6083"/>
    <w:rPr>
      <w:rFonts w:ascii="Verdana" w:eastAsia="Verdana" w:hAnsi="Verdana" w:cs="Verdana"/>
      <w:b w:val="0"/>
      <w:bCs w:val="0"/>
      <w:i/>
      <w:iCs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1c">
    <w:name w:val="Заголовок №1"/>
    <w:basedOn w:val="1b"/>
    <w:rsid w:val="00CC608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en-US" w:eastAsia="en-US" w:bidi="en-US"/>
    </w:rPr>
  </w:style>
  <w:style w:type="character" w:customStyle="1" w:styleId="44">
    <w:name w:val="Основной текст (4)_"/>
    <w:basedOn w:val="a1"/>
    <w:link w:val="45"/>
    <w:rsid w:val="00CC6083"/>
    <w:rPr>
      <w:rFonts w:ascii="Verdana" w:eastAsia="Verdana" w:hAnsi="Verdana" w:cs="Verdana"/>
      <w:sz w:val="26"/>
      <w:szCs w:val="26"/>
      <w:shd w:val="clear" w:color="auto" w:fill="FFFFFF"/>
    </w:rPr>
  </w:style>
  <w:style w:type="character" w:customStyle="1" w:styleId="54">
    <w:name w:val="Основной текст (5)_"/>
    <w:basedOn w:val="a1"/>
    <w:rsid w:val="00CC6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70"/>
      <w:szCs w:val="70"/>
      <w:u w:val="none"/>
    </w:rPr>
  </w:style>
  <w:style w:type="character" w:customStyle="1" w:styleId="55">
    <w:name w:val="Основной текст (5)"/>
    <w:basedOn w:val="54"/>
    <w:rsid w:val="00CC60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64">
    <w:name w:val="Основной текст (6)_"/>
    <w:basedOn w:val="a1"/>
    <w:link w:val="65"/>
    <w:rsid w:val="00CC608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9">
    <w:name w:val="Основной текст (2)_"/>
    <w:basedOn w:val="a1"/>
    <w:link w:val="2a"/>
    <w:rsid w:val="00CC60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CC6083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f3">
    <w:name w:val="Подпись к картинке_"/>
    <w:basedOn w:val="a1"/>
    <w:link w:val="afff4"/>
    <w:rsid w:val="00CC60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CC6083"/>
    <w:pPr>
      <w:shd w:val="clear" w:color="auto" w:fill="FFFFFF"/>
      <w:autoSpaceDE/>
      <w:autoSpaceDN/>
      <w:adjustRightInd/>
      <w:spacing w:line="313" w:lineRule="exact"/>
      <w:jc w:val="center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45">
    <w:name w:val="Основной текст (4)"/>
    <w:basedOn w:val="a0"/>
    <w:link w:val="44"/>
    <w:rsid w:val="00CC6083"/>
    <w:pPr>
      <w:shd w:val="clear" w:color="auto" w:fill="FFFFFF"/>
      <w:autoSpaceDE/>
      <w:autoSpaceDN/>
      <w:adjustRightInd/>
      <w:spacing w:line="0" w:lineRule="atLeast"/>
    </w:pPr>
    <w:rPr>
      <w:rFonts w:ascii="Verdana" w:eastAsia="Verdana" w:hAnsi="Verdana" w:cs="Verdana"/>
      <w:sz w:val="26"/>
      <w:szCs w:val="26"/>
      <w:lang w:eastAsia="en-US"/>
    </w:rPr>
  </w:style>
  <w:style w:type="paragraph" w:customStyle="1" w:styleId="65">
    <w:name w:val="Основной текст (6)"/>
    <w:basedOn w:val="a0"/>
    <w:link w:val="64"/>
    <w:rsid w:val="00CC6083"/>
    <w:pPr>
      <w:shd w:val="clear" w:color="auto" w:fill="FFFFFF"/>
      <w:autoSpaceDE/>
      <w:autoSpaceDN/>
      <w:adjustRightInd/>
      <w:spacing w:before="600" w:after="240" w:line="324" w:lineRule="exact"/>
      <w:jc w:val="center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2a">
    <w:name w:val="Основной текст (2)"/>
    <w:basedOn w:val="a0"/>
    <w:link w:val="29"/>
    <w:rsid w:val="00CC6083"/>
    <w:pPr>
      <w:shd w:val="clear" w:color="auto" w:fill="FFFFFF"/>
      <w:autoSpaceDE/>
      <w:autoSpaceDN/>
      <w:adjustRightInd/>
      <w:spacing w:before="240" w:line="320" w:lineRule="exact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afff4">
    <w:name w:val="Подпись к картинке"/>
    <w:basedOn w:val="a0"/>
    <w:link w:val="afff3"/>
    <w:rsid w:val="00CC6083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3FA601438944048E46BC55B789F943B66CE4778A422A8E90D6C15A094D0F1B47631941865ECE1BC822ABA4F4sCt1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3EC67E212900D61DF019C582AF16CFD0DA970E2B8885F37380B4F535B64WE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06FB-8BA4-4425-B270-22570B33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13791</Words>
  <Characters>78614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bozaev-mh</cp:lastModifiedBy>
  <cp:revision>2</cp:revision>
  <cp:lastPrinted>2024-01-29T13:03:00Z</cp:lastPrinted>
  <dcterms:created xsi:type="dcterms:W3CDTF">2024-01-29T13:18:00Z</dcterms:created>
  <dcterms:modified xsi:type="dcterms:W3CDTF">2024-01-29T13:18:00Z</dcterms:modified>
</cp:coreProperties>
</file>